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body>
    <w:p w:rsidRPr="00E46B10" w:rsidR="004876E9" w:rsidRDefault="004876E9" w14:paraId="00000001" w14:textId="77777777">
      <w:pPr>
        <w:pStyle w:val="Normal0"/>
        <w:widowControl w:val="0"/>
        <w:pBdr>
          <w:top w:val="nil"/>
          <w:left w:val="nil"/>
          <w:bottom w:val="nil"/>
          <w:right w:val="nil"/>
          <w:between w:val="nil"/>
        </w:pBdr>
        <w:spacing w:line="276" w:lineRule="auto"/>
        <w:rPr>
          <w:rFonts w:ascii="Arial" w:hAnsi="Arial" w:eastAsia="Arial" w:cs="Arial"/>
          <w:color w:val="000000"/>
          <w:sz w:val="22"/>
          <w:szCs w:val="22"/>
        </w:rPr>
      </w:pPr>
    </w:p>
    <w:tbl>
      <w:tblPr>
        <w:tblpPr w:leftFromText="141" w:rightFromText="141" w:vertAnchor="page" w:horzAnchor="margin" w:tblpY="1038"/>
        <w:tblW w:w="10952"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400" w:firstRow="0" w:lastRow="0" w:firstColumn="0" w:lastColumn="0" w:noHBand="0" w:noVBand="1"/>
      </w:tblPr>
      <w:tblGrid>
        <w:gridCol w:w="1501"/>
        <w:gridCol w:w="228"/>
        <w:gridCol w:w="75"/>
        <w:gridCol w:w="86"/>
        <w:gridCol w:w="277"/>
        <w:gridCol w:w="331"/>
        <w:gridCol w:w="574"/>
        <w:gridCol w:w="496"/>
        <w:gridCol w:w="661"/>
        <w:gridCol w:w="613"/>
        <w:gridCol w:w="364"/>
        <w:gridCol w:w="1240"/>
        <w:gridCol w:w="214"/>
        <w:gridCol w:w="15"/>
        <w:gridCol w:w="326"/>
        <w:gridCol w:w="421"/>
        <w:gridCol w:w="142"/>
        <w:gridCol w:w="245"/>
        <w:gridCol w:w="706"/>
        <w:gridCol w:w="26"/>
        <w:gridCol w:w="1025"/>
        <w:gridCol w:w="331"/>
        <w:gridCol w:w="1055"/>
      </w:tblGrid>
      <w:tr w:rsidRPr="00E46B10" w:rsidR="004876E9" w:rsidTr="74EF120A" w14:paraId="0BCF2E6A" w14:textId="77777777">
        <w:trPr>
          <w:gridAfter w:val="17"/>
          <w:wAfter w:w="8454" w:type="dxa"/>
          <w:trHeight w:val="133"/>
          <w:tblHeader/>
        </w:trPr>
        <w:tc>
          <w:tcPr>
            <w:tcW w:w="1729" w:type="dxa"/>
            <w:gridSpan w:val="2"/>
            <w:tcMar/>
            <w:vAlign w:val="center"/>
          </w:tcPr>
          <w:p w:rsidRPr="00E46B10" w:rsidR="004876E9" w:rsidP="025BD731" w:rsidRDefault="008A76F5" w14:paraId="00000002" w14:textId="77777777">
            <w:pPr>
              <w:pStyle w:val="Ttulo2"/>
              <w:rPr>
                <w:rFonts w:ascii="Arial" w:hAnsi="Arial" w:eastAsia="Arial" w:cs="Arial"/>
                <w:color w:val="000000"/>
                <w:sz w:val="16"/>
                <w:szCs w:val="16"/>
              </w:rPr>
            </w:pPr>
            <w:r w:rsidRPr="025BD731">
              <w:rPr>
                <w:rFonts w:ascii="Arial" w:hAnsi="Arial" w:eastAsia="Arial" w:cs="Arial"/>
                <w:color w:val="000000" w:themeColor="text1"/>
                <w:sz w:val="16"/>
                <w:szCs w:val="16"/>
              </w:rPr>
              <w:t>Versión</w:t>
            </w:r>
          </w:p>
        </w:tc>
        <w:tc>
          <w:tcPr>
            <w:tcW w:w="769" w:type="dxa"/>
            <w:gridSpan w:val="4"/>
            <w:tcMar/>
            <w:vAlign w:val="center"/>
          </w:tcPr>
          <w:p w:rsidRPr="00E46B10" w:rsidR="004876E9" w:rsidRDefault="008A76F5" w14:paraId="00000004" w14:textId="77777777">
            <w:pPr>
              <w:pStyle w:val="Normal0"/>
              <w:jc w:val="center"/>
              <w:rPr>
                <w:rFonts w:ascii="Arial" w:hAnsi="Arial" w:eastAsia="Arial" w:cs="Arial"/>
                <w:sz w:val="16"/>
                <w:szCs w:val="16"/>
              </w:rPr>
            </w:pPr>
            <w:r w:rsidRPr="025BD731">
              <w:rPr>
                <w:rFonts w:ascii="Arial" w:hAnsi="Arial" w:eastAsia="Arial" w:cs="Arial"/>
                <w:sz w:val="16"/>
                <w:szCs w:val="16"/>
              </w:rPr>
              <w:t>Número</w:t>
            </w:r>
          </w:p>
        </w:tc>
      </w:tr>
      <w:tr w:rsidRPr="00E46B10" w:rsidR="004876E9" w:rsidTr="74EF120A" w14:paraId="734A4B7D" w14:textId="77777777">
        <w:trPr>
          <w:trHeight w:val="562"/>
        </w:trPr>
        <w:tc>
          <w:tcPr>
            <w:tcW w:w="7422" w:type="dxa"/>
            <w:gridSpan w:val="16"/>
            <w:tcMar/>
            <w:vAlign w:val="center"/>
          </w:tcPr>
          <w:p w:rsidRPr="00E46B10" w:rsidR="004876E9" w:rsidP="025BD731" w:rsidRDefault="008A76F5" w14:paraId="00000008"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ALCALDÍA MAYOR DE CARTAGENA DE INDIAS</w:t>
            </w:r>
          </w:p>
          <w:p w:rsidRPr="00E46B10" w:rsidR="004876E9" w:rsidP="025BD731" w:rsidRDefault="008A76F5" w14:paraId="00000009"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CONSEJO DE POLÍTICA ECONÓMICA Y SOCIAL DEL DISTRITO DE CARTAGENA DE INDIAS. CONPES D. T. y C.</w:t>
            </w:r>
          </w:p>
          <w:p w:rsidRPr="00E46B10" w:rsidR="004876E9" w:rsidP="025BD731" w:rsidRDefault="008A76F5" w14:paraId="0000000A"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 xml:space="preserve">Secretaría Distrital de Planeación </w:t>
            </w:r>
          </w:p>
        </w:tc>
        <w:tc>
          <w:tcPr>
            <w:tcW w:w="3530" w:type="dxa"/>
            <w:gridSpan w:val="7"/>
            <w:tcMar/>
            <w:vAlign w:val="center"/>
          </w:tcPr>
          <w:p w:rsidRPr="00E46B10" w:rsidR="004876E9" w:rsidP="025BD731" w:rsidRDefault="008A76F5" w14:paraId="0000001A" w14:textId="77777777">
            <w:pPr>
              <w:pStyle w:val="Normal0"/>
              <w:jc w:val="center"/>
              <w:rPr>
                <w:rFonts w:ascii="Arial" w:hAnsi="Arial" w:eastAsia="Arial" w:cs="Arial"/>
                <w:b/>
                <w:bCs/>
                <w:sz w:val="16"/>
                <w:szCs w:val="16"/>
              </w:rPr>
            </w:pPr>
            <w:r w:rsidRPr="00E46B10">
              <w:rPr>
                <w:rFonts w:ascii="Arial" w:hAnsi="Arial" w:eastAsia="Arial" w:cs="Arial"/>
                <w:b/>
                <w:noProof/>
                <w:sz w:val="16"/>
                <w:szCs w:val="16"/>
                <w:lang w:eastAsia="es-CO"/>
              </w:rPr>
              <w:drawing>
                <wp:inline distT="0" distB="0" distL="0" distR="0" wp14:anchorId="242782FB" wp14:editId="07777777">
                  <wp:extent cx="1298187" cy="368734"/>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l="15642" t="33518" r="14937" b="34287"/>
                          <a:stretch>
                            <a:fillRect/>
                          </a:stretch>
                        </pic:blipFill>
                        <pic:spPr>
                          <a:xfrm>
                            <a:off x="0" y="0"/>
                            <a:ext cx="1298187" cy="368734"/>
                          </a:xfrm>
                          <a:prstGeom prst="rect">
                            <a:avLst/>
                          </a:prstGeom>
                          <a:ln/>
                        </pic:spPr>
                      </pic:pic>
                    </a:graphicData>
                  </a:graphic>
                </wp:inline>
              </w:drawing>
            </w:r>
          </w:p>
        </w:tc>
      </w:tr>
      <w:tr w:rsidRPr="00E46B10" w:rsidR="004876E9" w:rsidTr="74EF120A" w14:paraId="2F1B9228" w14:textId="77777777">
        <w:tc>
          <w:tcPr>
            <w:tcW w:w="3568" w:type="dxa"/>
            <w:gridSpan w:val="8"/>
            <w:tcMar/>
            <w:vAlign w:val="center"/>
          </w:tcPr>
          <w:p w:rsidRPr="00E46B10" w:rsidR="004876E9" w:rsidRDefault="008A76F5" w14:paraId="00000021" w14:textId="77777777">
            <w:pPr>
              <w:pStyle w:val="Normal0"/>
              <w:rPr>
                <w:rFonts w:ascii="Arial" w:hAnsi="Arial" w:eastAsia="Arial" w:cs="Arial"/>
                <w:sz w:val="16"/>
                <w:szCs w:val="16"/>
              </w:rPr>
            </w:pPr>
            <w:r w:rsidRPr="025BD731">
              <w:rPr>
                <w:rFonts w:ascii="Arial" w:hAnsi="Arial" w:eastAsia="Arial" w:cs="Arial"/>
                <w:sz w:val="16"/>
                <w:szCs w:val="16"/>
              </w:rPr>
              <w:t xml:space="preserve">Entidad coordinadora de Política Pública </w:t>
            </w:r>
          </w:p>
        </w:tc>
        <w:tc>
          <w:tcPr>
            <w:tcW w:w="7384" w:type="dxa"/>
            <w:gridSpan w:val="15"/>
            <w:tcMar/>
            <w:vAlign w:val="center"/>
          </w:tcPr>
          <w:p w:rsidRPr="00E46B10" w:rsidR="004876E9" w:rsidP="025BD731" w:rsidRDefault="008A76F5" w14:paraId="00000029" w14:textId="77777777">
            <w:pPr>
              <w:pStyle w:val="Normal0"/>
              <w:rPr>
                <w:rFonts w:ascii="Arial" w:hAnsi="Arial" w:eastAsia="Arial" w:cs="Arial"/>
                <w:sz w:val="16"/>
                <w:szCs w:val="16"/>
              </w:rPr>
            </w:pPr>
            <w:r w:rsidRPr="025BD731">
              <w:rPr>
                <w:rFonts w:ascii="Arial" w:hAnsi="Arial" w:eastAsia="Arial" w:cs="Arial"/>
                <w:sz w:val="16"/>
                <w:szCs w:val="16"/>
              </w:rPr>
              <w:t>Secretaría de Participación y Desarrollo Social</w:t>
            </w:r>
          </w:p>
        </w:tc>
      </w:tr>
      <w:tr w:rsidRPr="00E46B10" w:rsidR="004876E9" w:rsidTr="74EF120A" w14:paraId="211B3DA1" w14:textId="77777777">
        <w:tc>
          <w:tcPr>
            <w:tcW w:w="1501" w:type="dxa"/>
            <w:tcMar/>
            <w:vAlign w:val="center"/>
          </w:tcPr>
          <w:p w:rsidRPr="00E46B10" w:rsidR="004876E9" w:rsidRDefault="008A76F5" w14:paraId="00000038" w14:textId="77777777">
            <w:pPr>
              <w:pStyle w:val="Normal0"/>
              <w:rPr>
                <w:rFonts w:ascii="Arial" w:hAnsi="Arial" w:eastAsia="Arial" w:cs="Arial"/>
                <w:sz w:val="16"/>
                <w:szCs w:val="16"/>
              </w:rPr>
            </w:pPr>
            <w:r w:rsidRPr="025BD731">
              <w:rPr>
                <w:rFonts w:ascii="Arial" w:hAnsi="Arial" w:eastAsia="Arial" w:cs="Arial"/>
                <w:sz w:val="16"/>
                <w:szCs w:val="16"/>
              </w:rPr>
              <w:t>Política Pública</w:t>
            </w:r>
          </w:p>
        </w:tc>
        <w:tc>
          <w:tcPr>
            <w:tcW w:w="3705" w:type="dxa"/>
            <w:gridSpan w:val="10"/>
            <w:tcMar/>
            <w:vAlign w:val="center"/>
          </w:tcPr>
          <w:p w:rsidRPr="00E46B10" w:rsidR="004876E9" w:rsidP="025BD731" w:rsidRDefault="008A76F5" w14:paraId="00000039" w14:textId="0779F97D">
            <w:pPr>
              <w:pStyle w:val="Normal0"/>
              <w:rPr>
                <w:rFonts w:ascii="Arial" w:hAnsi="Arial" w:eastAsia="Arial" w:cs="Arial"/>
                <w:sz w:val="16"/>
                <w:szCs w:val="16"/>
              </w:rPr>
            </w:pPr>
            <w:r w:rsidRPr="025BD731">
              <w:rPr>
                <w:rFonts w:ascii="Arial" w:hAnsi="Arial" w:eastAsia="Arial" w:cs="Arial"/>
                <w:sz w:val="16"/>
                <w:szCs w:val="16"/>
              </w:rPr>
              <w:t>Política Pública de Mujer</w:t>
            </w:r>
            <w:r w:rsidRPr="025BD731" w:rsidR="000B787A">
              <w:rPr>
                <w:rFonts w:ascii="Arial" w:hAnsi="Arial" w:eastAsia="Arial" w:cs="Arial"/>
                <w:sz w:val="16"/>
                <w:szCs w:val="16"/>
              </w:rPr>
              <w:t xml:space="preserve">es </w:t>
            </w:r>
            <w:r w:rsidRPr="025BD731">
              <w:rPr>
                <w:rFonts w:ascii="Arial" w:hAnsi="Arial" w:eastAsia="Arial" w:cs="Arial"/>
                <w:sz w:val="16"/>
                <w:szCs w:val="16"/>
              </w:rPr>
              <w:t>y</w:t>
            </w:r>
            <w:r w:rsidRPr="025BD731" w:rsidR="000B787A">
              <w:rPr>
                <w:rFonts w:ascii="Arial" w:hAnsi="Arial" w:eastAsia="Arial" w:cs="Arial"/>
                <w:sz w:val="16"/>
                <w:szCs w:val="16"/>
              </w:rPr>
              <w:t xml:space="preserve"> Equidad de</w:t>
            </w:r>
            <w:r w:rsidRPr="025BD731">
              <w:rPr>
                <w:rFonts w:ascii="Arial" w:hAnsi="Arial" w:eastAsia="Arial" w:cs="Arial"/>
                <w:sz w:val="16"/>
                <w:szCs w:val="16"/>
              </w:rPr>
              <w:t xml:space="preserve"> Género</w:t>
            </w:r>
          </w:p>
        </w:tc>
        <w:tc>
          <w:tcPr>
            <w:tcW w:w="1795" w:type="dxa"/>
            <w:gridSpan w:val="4"/>
            <w:tcMar/>
            <w:vAlign w:val="center"/>
          </w:tcPr>
          <w:p w:rsidRPr="00E46B10" w:rsidR="004876E9" w:rsidRDefault="008A76F5" w14:paraId="00000043" w14:textId="77777777">
            <w:pPr>
              <w:pStyle w:val="Normal0"/>
              <w:rPr>
                <w:rFonts w:ascii="Arial" w:hAnsi="Arial" w:eastAsia="Arial" w:cs="Arial"/>
                <w:sz w:val="16"/>
                <w:szCs w:val="16"/>
              </w:rPr>
            </w:pPr>
            <w:r w:rsidRPr="025BD731">
              <w:rPr>
                <w:rFonts w:ascii="Arial" w:hAnsi="Arial" w:eastAsia="Arial" w:cs="Arial"/>
                <w:sz w:val="16"/>
                <w:szCs w:val="16"/>
              </w:rPr>
              <w:t>Número de Documento CONPES</w:t>
            </w:r>
          </w:p>
        </w:tc>
        <w:tc>
          <w:tcPr>
            <w:tcW w:w="3951" w:type="dxa"/>
            <w:gridSpan w:val="8"/>
            <w:tcMar/>
            <w:vAlign w:val="center"/>
          </w:tcPr>
          <w:p w:rsidRPr="00E46B10" w:rsidR="004876E9" w:rsidP="025BD731" w:rsidRDefault="004876E9" w14:paraId="00000047" w14:textId="77777777">
            <w:pPr>
              <w:pStyle w:val="Normal0"/>
              <w:rPr>
                <w:rFonts w:ascii="Arial" w:hAnsi="Arial" w:eastAsia="Arial" w:cs="Arial"/>
                <w:sz w:val="16"/>
                <w:szCs w:val="16"/>
              </w:rPr>
            </w:pPr>
          </w:p>
        </w:tc>
      </w:tr>
      <w:tr w:rsidRPr="00E46B10" w:rsidR="004876E9" w:rsidTr="74EF120A" w14:paraId="72220003" w14:textId="77777777">
        <w:tc>
          <w:tcPr>
            <w:tcW w:w="10952" w:type="dxa"/>
            <w:gridSpan w:val="23"/>
            <w:tcMar/>
            <w:vAlign w:val="center"/>
          </w:tcPr>
          <w:p w:rsidRPr="00E46B10" w:rsidR="004876E9" w:rsidP="025BD731" w:rsidRDefault="008A76F5" w14:paraId="0000004F"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HOJA DE VIDA: PRODUCTO DE POLÍTICA PÚBLICA</w:t>
            </w:r>
          </w:p>
        </w:tc>
      </w:tr>
      <w:tr w:rsidRPr="00E46B10" w:rsidR="004876E9" w:rsidTr="74EF120A" w14:paraId="21F0F0C5" w14:textId="77777777">
        <w:tc>
          <w:tcPr>
            <w:tcW w:w="10952" w:type="dxa"/>
            <w:gridSpan w:val="23"/>
            <w:tcMar/>
            <w:vAlign w:val="center"/>
          </w:tcPr>
          <w:p w:rsidRPr="00E46B10" w:rsidR="004876E9" w:rsidP="025BD731" w:rsidRDefault="008A76F5" w14:paraId="00000066"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 xml:space="preserve">DATOS GENERALES </w:t>
            </w:r>
          </w:p>
        </w:tc>
      </w:tr>
      <w:tr w:rsidRPr="00E46B10" w:rsidR="004876E9" w:rsidTr="74EF120A" w14:paraId="3B089125" w14:textId="77777777">
        <w:trPr>
          <w:trHeight w:val="182"/>
        </w:trPr>
        <w:tc>
          <w:tcPr>
            <w:tcW w:w="1804" w:type="dxa"/>
            <w:gridSpan w:val="3"/>
            <w:tcMar/>
            <w:vAlign w:val="center"/>
          </w:tcPr>
          <w:p w:rsidRPr="00E46B10" w:rsidR="004876E9" w:rsidRDefault="008A76F5" w14:paraId="0000007D" w14:textId="77777777">
            <w:pPr>
              <w:pStyle w:val="Normal0"/>
              <w:jc w:val="center"/>
              <w:rPr>
                <w:rFonts w:ascii="Arial" w:hAnsi="Arial" w:eastAsia="Arial" w:cs="Arial"/>
                <w:sz w:val="16"/>
                <w:szCs w:val="16"/>
              </w:rPr>
            </w:pPr>
            <w:r w:rsidRPr="025BD731">
              <w:rPr>
                <w:rFonts w:ascii="Arial" w:hAnsi="Arial" w:eastAsia="Arial" w:cs="Arial"/>
                <w:sz w:val="16"/>
                <w:szCs w:val="16"/>
              </w:rPr>
              <w:t>Entidad encargada de implementación</w:t>
            </w:r>
          </w:p>
        </w:tc>
        <w:tc>
          <w:tcPr>
            <w:tcW w:w="6711" w:type="dxa"/>
            <w:gridSpan w:val="16"/>
            <w:tcMar/>
            <w:vAlign w:val="center"/>
          </w:tcPr>
          <w:p w:rsidRPr="00E46B10" w:rsidR="004876E9" w:rsidP="025BD731" w:rsidRDefault="008A76F5" w14:paraId="00000080"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Secretaría de Participación y Desarrollo Social</w:t>
            </w:r>
          </w:p>
        </w:tc>
        <w:tc>
          <w:tcPr>
            <w:tcW w:w="1382" w:type="dxa"/>
            <w:gridSpan w:val="3"/>
            <w:tcMar/>
            <w:vAlign w:val="center"/>
          </w:tcPr>
          <w:p w:rsidRPr="00E46B10" w:rsidR="004876E9" w:rsidRDefault="008A76F5" w14:paraId="00000090" w14:textId="77777777">
            <w:pPr>
              <w:pStyle w:val="Normal0"/>
              <w:jc w:val="center"/>
              <w:rPr>
                <w:rFonts w:ascii="Arial" w:hAnsi="Arial" w:eastAsia="Arial" w:cs="Arial"/>
                <w:sz w:val="16"/>
                <w:szCs w:val="16"/>
              </w:rPr>
            </w:pPr>
            <w:r w:rsidRPr="025BD731">
              <w:rPr>
                <w:rFonts w:ascii="Arial" w:hAnsi="Arial" w:eastAsia="Arial" w:cs="Arial"/>
                <w:sz w:val="16"/>
                <w:szCs w:val="16"/>
              </w:rPr>
              <w:t>Código de entidad</w:t>
            </w:r>
          </w:p>
        </w:tc>
        <w:tc>
          <w:tcPr>
            <w:tcW w:w="1055" w:type="dxa"/>
            <w:tcMar/>
            <w:vAlign w:val="center"/>
          </w:tcPr>
          <w:p w:rsidRPr="00E46B10" w:rsidR="004876E9" w:rsidP="025BD731" w:rsidRDefault="008A76F5" w14:paraId="00000093"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01</w:t>
            </w:r>
          </w:p>
        </w:tc>
      </w:tr>
      <w:tr w:rsidRPr="00E46B10" w:rsidR="004876E9" w:rsidTr="74EF120A" w14:paraId="54A4D099" w14:textId="77777777">
        <w:trPr>
          <w:trHeight w:val="182"/>
        </w:trPr>
        <w:tc>
          <w:tcPr>
            <w:tcW w:w="1804" w:type="dxa"/>
            <w:gridSpan w:val="3"/>
            <w:tcMar/>
            <w:vAlign w:val="center"/>
          </w:tcPr>
          <w:p w:rsidRPr="00E46B10" w:rsidR="004876E9" w:rsidRDefault="008A76F5" w14:paraId="00000094" w14:textId="77777777">
            <w:pPr>
              <w:pStyle w:val="Normal0"/>
              <w:jc w:val="center"/>
              <w:rPr>
                <w:rFonts w:ascii="Arial" w:hAnsi="Arial" w:eastAsia="Arial" w:cs="Arial"/>
                <w:sz w:val="16"/>
                <w:szCs w:val="16"/>
              </w:rPr>
            </w:pPr>
            <w:r w:rsidRPr="025BD731">
              <w:rPr>
                <w:rFonts w:ascii="Arial" w:hAnsi="Arial" w:eastAsia="Arial" w:cs="Arial"/>
                <w:sz w:val="16"/>
                <w:szCs w:val="16"/>
              </w:rPr>
              <w:t>Objetivo específico asociado</w:t>
            </w:r>
          </w:p>
        </w:tc>
        <w:tc>
          <w:tcPr>
            <w:tcW w:w="6711" w:type="dxa"/>
            <w:gridSpan w:val="16"/>
            <w:tcMar/>
            <w:vAlign w:val="center"/>
          </w:tcPr>
          <w:p w:rsidRPr="00E46B10" w:rsidR="004876E9" w:rsidP="025BD731" w:rsidRDefault="004A2F59" w14:paraId="00000097" w14:textId="60995AEF">
            <w:pPr>
              <w:pStyle w:val="Normal0"/>
              <w:jc w:val="both"/>
              <w:rPr>
                <w:rFonts w:ascii="Arial" w:hAnsi="Arial" w:eastAsia="Arial" w:cs="Arial"/>
                <w:sz w:val="16"/>
                <w:szCs w:val="16"/>
              </w:rPr>
            </w:pPr>
            <w:r w:rsidRPr="025BD731">
              <w:rPr>
                <w:rFonts w:ascii="Arial" w:hAnsi="Arial" w:eastAsia="Arial" w:cs="Arial"/>
                <w:sz w:val="16"/>
                <w:szCs w:val="16"/>
              </w:rPr>
              <w:t>Promover la inclusión, la distribución justa y equitativa de las labores de cuidado y garantizar el acceso equitativo a oportunidades educativas, reconociendo y abordando las intersecciones entre raza, género y edad.</w:t>
            </w:r>
          </w:p>
        </w:tc>
        <w:tc>
          <w:tcPr>
            <w:tcW w:w="1382" w:type="dxa"/>
            <w:gridSpan w:val="3"/>
            <w:tcMar/>
            <w:vAlign w:val="center"/>
          </w:tcPr>
          <w:p w:rsidRPr="00E46B10" w:rsidR="004876E9" w:rsidRDefault="008A76F5" w14:paraId="000000A7" w14:textId="77777777">
            <w:pPr>
              <w:pStyle w:val="Normal0"/>
              <w:jc w:val="center"/>
              <w:rPr>
                <w:rFonts w:ascii="Arial" w:hAnsi="Arial" w:eastAsia="Arial" w:cs="Arial"/>
                <w:sz w:val="16"/>
                <w:szCs w:val="16"/>
              </w:rPr>
            </w:pPr>
            <w:r w:rsidRPr="025BD731">
              <w:rPr>
                <w:rFonts w:ascii="Arial" w:hAnsi="Arial" w:eastAsia="Arial" w:cs="Arial"/>
                <w:sz w:val="16"/>
                <w:szCs w:val="16"/>
              </w:rPr>
              <w:t>Número de objetivo</w:t>
            </w:r>
          </w:p>
        </w:tc>
        <w:tc>
          <w:tcPr>
            <w:tcW w:w="1055" w:type="dxa"/>
            <w:tcMar/>
            <w:vAlign w:val="center"/>
          </w:tcPr>
          <w:p w:rsidRPr="00E46B10" w:rsidR="004876E9" w:rsidP="4E1128CC" w:rsidRDefault="7E586F77" w14:paraId="000000AA" w14:textId="45D6B212">
            <w:pPr>
              <w:pStyle w:val="Normal0"/>
              <w:jc w:val="center"/>
              <w:rPr>
                <w:rFonts w:ascii="Arial" w:hAnsi="Arial" w:eastAsia="Arial" w:cs="Arial"/>
                <w:sz w:val="16"/>
                <w:szCs w:val="16"/>
              </w:rPr>
            </w:pPr>
            <w:r w:rsidRPr="4E1128CC">
              <w:rPr>
                <w:rFonts w:ascii="Arial" w:hAnsi="Arial" w:eastAsia="Arial" w:cs="Arial"/>
                <w:sz w:val="16"/>
                <w:szCs w:val="16"/>
              </w:rPr>
              <w:t>5</w:t>
            </w:r>
          </w:p>
        </w:tc>
      </w:tr>
      <w:tr w:rsidRPr="00E46B10" w:rsidR="004876E9" w:rsidTr="74EF120A" w14:paraId="2CF81801" w14:textId="77777777">
        <w:trPr>
          <w:trHeight w:val="182"/>
        </w:trPr>
        <w:tc>
          <w:tcPr>
            <w:tcW w:w="1804" w:type="dxa"/>
            <w:gridSpan w:val="3"/>
            <w:tcMar/>
            <w:vAlign w:val="center"/>
          </w:tcPr>
          <w:p w:rsidRPr="00E46B10" w:rsidR="004876E9" w:rsidRDefault="008A76F5" w14:paraId="000000AB" w14:textId="77777777">
            <w:pPr>
              <w:pStyle w:val="Normal0"/>
              <w:jc w:val="center"/>
              <w:rPr>
                <w:rFonts w:ascii="Arial" w:hAnsi="Arial" w:eastAsia="Arial" w:cs="Arial"/>
                <w:sz w:val="16"/>
                <w:szCs w:val="16"/>
              </w:rPr>
            </w:pPr>
            <w:r w:rsidRPr="025BD731">
              <w:rPr>
                <w:rFonts w:ascii="Arial" w:hAnsi="Arial" w:eastAsia="Arial" w:cs="Arial"/>
                <w:sz w:val="16"/>
                <w:szCs w:val="16"/>
              </w:rPr>
              <w:t>Meta(s) de resultado a la (s) que el producto aporta mediante su implementación.</w:t>
            </w:r>
          </w:p>
        </w:tc>
        <w:tc>
          <w:tcPr>
            <w:tcW w:w="9148" w:type="dxa"/>
            <w:gridSpan w:val="20"/>
            <w:tcMar/>
            <w:vAlign w:val="center"/>
          </w:tcPr>
          <w:p w:rsidRPr="00E46B10" w:rsidR="004876E9" w:rsidP="025BD731" w:rsidRDefault="004A2F59" w14:paraId="000000AE" w14:textId="35A8DB72">
            <w:pPr>
              <w:pStyle w:val="Normal0"/>
              <w:jc w:val="center"/>
              <w:rPr>
                <w:rFonts w:ascii="Arial" w:hAnsi="Arial" w:eastAsia="Arial" w:cs="Arial"/>
                <w:sz w:val="16"/>
                <w:szCs w:val="16"/>
              </w:rPr>
            </w:pPr>
            <w:r w:rsidRPr="025BD731">
              <w:rPr>
                <w:rFonts w:ascii="Arial" w:hAnsi="Arial" w:eastAsia="Arial" w:cs="Arial"/>
                <w:sz w:val="16"/>
                <w:szCs w:val="16"/>
              </w:rPr>
              <w:t>100%</w:t>
            </w:r>
            <w:r w:rsidRPr="025BD731" w:rsidR="00AF395A">
              <w:rPr>
                <w:rFonts w:ascii="Arial" w:hAnsi="Arial" w:eastAsia="Arial" w:cs="Arial"/>
                <w:sz w:val="16"/>
                <w:szCs w:val="16"/>
              </w:rPr>
              <w:t xml:space="preserve"> de índice de implementación</w:t>
            </w:r>
            <w:r w:rsidRPr="025BD731">
              <w:rPr>
                <w:rFonts w:ascii="Arial" w:hAnsi="Arial" w:eastAsia="Arial" w:cs="Arial"/>
                <w:sz w:val="16"/>
                <w:szCs w:val="16"/>
              </w:rPr>
              <w:t xml:space="preserve"> del Sistema Distrital del Cuidado</w:t>
            </w:r>
            <w:r w:rsidRPr="025BD731" w:rsidR="00AF395A">
              <w:rPr>
                <w:rFonts w:ascii="Arial" w:hAnsi="Arial" w:eastAsia="Arial" w:cs="Arial"/>
                <w:sz w:val="16"/>
                <w:szCs w:val="16"/>
              </w:rPr>
              <w:t>.</w:t>
            </w:r>
          </w:p>
        </w:tc>
      </w:tr>
      <w:tr w:rsidRPr="00E46B10" w:rsidR="004876E9" w:rsidTr="74EF120A" w14:paraId="7EA938A9" w14:textId="77777777">
        <w:tc>
          <w:tcPr>
            <w:tcW w:w="1804" w:type="dxa"/>
            <w:gridSpan w:val="3"/>
            <w:tcMar/>
            <w:vAlign w:val="center"/>
          </w:tcPr>
          <w:p w:rsidRPr="00E46B10" w:rsidR="004876E9" w:rsidRDefault="008A76F5" w14:paraId="000000C2" w14:textId="77777777">
            <w:pPr>
              <w:pStyle w:val="Normal0"/>
              <w:jc w:val="center"/>
              <w:rPr>
                <w:rFonts w:ascii="Arial" w:hAnsi="Arial" w:eastAsia="Arial" w:cs="Arial"/>
                <w:sz w:val="16"/>
                <w:szCs w:val="16"/>
              </w:rPr>
            </w:pPr>
            <w:r w:rsidRPr="025BD731">
              <w:rPr>
                <w:rFonts w:ascii="Arial" w:hAnsi="Arial" w:eastAsia="Arial" w:cs="Arial"/>
                <w:sz w:val="16"/>
                <w:szCs w:val="16"/>
              </w:rPr>
              <w:t>Componente - Eje</w:t>
            </w:r>
          </w:p>
        </w:tc>
        <w:tc>
          <w:tcPr>
            <w:tcW w:w="2425" w:type="dxa"/>
            <w:gridSpan w:val="6"/>
            <w:tcMar/>
            <w:vAlign w:val="center"/>
          </w:tcPr>
          <w:p w:rsidRPr="00E46B10" w:rsidR="004876E9" w:rsidP="4E1128CC" w:rsidRDefault="3E323F0F" w14:paraId="000000C5" w14:textId="29B58514">
            <w:pPr>
              <w:pStyle w:val="Normal0"/>
              <w:spacing w:line="259" w:lineRule="auto"/>
              <w:rPr>
                <w:rFonts w:ascii="Arial" w:hAnsi="Arial" w:eastAsia="Arial" w:cs="Arial"/>
                <w:sz w:val="16"/>
                <w:szCs w:val="16"/>
              </w:rPr>
            </w:pPr>
            <w:r w:rsidRPr="4E1128CC">
              <w:rPr>
                <w:rFonts w:ascii="Arial" w:hAnsi="Arial" w:eastAsia="Arial" w:cs="Arial"/>
                <w:sz w:val="16"/>
                <w:szCs w:val="16"/>
              </w:rPr>
              <w:t>Sistema Distrital del Cuidado</w:t>
            </w:r>
          </w:p>
        </w:tc>
        <w:tc>
          <w:tcPr>
            <w:tcW w:w="2217" w:type="dxa"/>
            <w:gridSpan w:val="3"/>
            <w:tcMar/>
            <w:vAlign w:val="center"/>
          </w:tcPr>
          <w:p w:rsidRPr="00E46B10" w:rsidR="004876E9" w:rsidRDefault="008A76F5" w14:paraId="000000CB" w14:textId="77777777">
            <w:pPr>
              <w:pStyle w:val="Normal0"/>
              <w:rPr>
                <w:rFonts w:ascii="Arial" w:hAnsi="Arial" w:eastAsia="Arial" w:cs="Arial"/>
                <w:sz w:val="16"/>
                <w:szCs w:val="16"/>
              </w:rPr>
            </w:pPr>
            <w:r w:rsidRPr="025BD731">
              <w:rPr>
                <w:rFonts w:ascii="Arial" w:hAnsi="Arial" w:eastAsia="Arial" w:cs="Arial"/>
                <w:sz w:val="16"/>
                <w:szCs w:val="16"/>
              </w:rPr>
              <w:t>Línea de acción</w:t>
            </w:r>
          </w:p>
        </w:tc>
        <w:tc>
          <w:tcPr>
            <w:tcW w:w="4506" w:type="dxa"/>
            <w:gridSpan w:val="11"/>
            <w:tcMar/>
            <w:vAlign w:val="center"/>
          </w:tcPr>
          <w:p w:rsidRPr="00E46B10" w:rsidR="004876E9" w:rsidP="025BD731" w:rsidRDefault="45F7184C" w14:paraId="000000CE" w14:textId="71628D63">
            <w:pPr>
              <w:pStyle w:val="Normal0"/>
              <w:rPr>
                <w:rFonts w:ascii="Arial" w:hAnsi="Arial" w:eastAsia="Arial" w:cs="Arial"/>
                <w:sz w:val="16"/>
                <w:szCs w:val="16"/>
              </w:rPr>
            </w:pPr>
            <w:r w:rsidRPr="4E1128CC">
              <w:rPr>
                <w:rFonts w:ascii="Arial" w:hAnsi="Arial" w:eastAsia="Arial" w:cs="Arial"/>
                <w:sz w:val="16"/>
                <w:szCs w:val="16"/>
              </w:rPr>
              <w:t>Cuidado a las cuidadoras</w:t>
            </w:r>
          </w:p>
        </w:tc>
      </w:tr>
      <w:tr w:rsidRPr="00E46B10" w:rsidR="004876E9" w:rsidTr="74EF120A" w14:paraId="60D11410" w14:textId="77777777">
        <w:tc>
          <w:tcPr>
            <w:tcW w:w="1804" w:type="dxa"/>
            <w:gridSpan w:val="3"/>
            <w:tcMar/>
            <w:vAlign w:val="center"/>
          </w:tcPr>
          <w:p w:rsidRPr="00E46B10" w:rsidR="004876E9" w:rsidRDefault="008A76F5" w14:paraId="000000D9" w14:textId="77777777">
            <w:pPr>
              <w:pStyle w:val="Normal0"/>
              <w:jc w:val="center"/>
              <w:rPr>
                <w:rFonts w:ascii="Arial" w:hAnsi="Arial" w:eastAsia="Arial" w:cs="Arial"/>
                <w:sz w:val="16"/>
                <w:szCs w:val="16"/>
              </w:rPr>
            </w:pPr>
            <w:r w:rsidRPr="025BD731">
              <w:rPr>
                <w:rFonts w:ascii="Arial" w:hAnsi="Arial" w:eastAsia="Arial" w:cs="Arial"/>
                <w:sz w:val="16"/>
                <w:szCs w:val="16"/>
              </w:rPr>
              <w:t>Código de producto</w:t>
            </w:r>
          </w:p>
        </w:tc>
        <w:tc>
          <w:tcPr>
            <w:tcW w:w="2425" w:type="dxa"/>
            <w:gridSpan w:val="6"/>
            <w:tcMar/>
            <w:vAlign w:val="center"/>
          </w:tcPr>
          <w:p w:rsidRPr="00E46B10" w:rsidR="004876E9" w:rsidP="025BD731" w:rsidRDefault="00394423" w14:paraId="000000DC" w14:textId="37D16695">
            <w:pPr>
              <w:pStyle w:val="Normal0"/>
              <w:rPr>
                <w:rFonts w:ascii="Arial" w:hAnsi="Arial" w:eastAsia="Arial" w:cs="Arial"/>
                <w:sz w:val="16"/>
                <w:szCs w:val="16"/>
              </w:rPr>
            </w:pPr>
            <w:r w:rsidRPr="025BD731">
              <w:rPr>
                <w:rFonts w:ascii="Arial" w:hAnsi="Arial" w:eastAsia="Arial" w:cs="Arial"/>
                <w:sz w:val="16"/>
                <w:szCs w:val="16"/>
              </w:rPr>
              <w:t>7.</w:t>
            </w:r>
            <w:r w:rsidRPr="025BD731" w:rsidR="67AA2DFF">
              <w:rPr>
                <w:rFonts w:ascii="Arial" w:hAnsi="Arial" w:eastAsia="Arial" w:cs="Arial"/>
                <w:sz w:val="16"/>
                <w:szCs w:val="16"/>
              </w:rPr>
              <w:t>3.</w:t>
            </w:r>
          </w:p>
        </w:tc>
        <w:tc>
          <w:tcPr>
            <w:tcW w:w="2217" w:type="dxa"/>
            <w:gridSpan w:val="3"/>
            <w:tcMar/>
            <w:vAlign w:val="center"/>
          </w:tcPr>
          <w:p w:rsidRPr="00E46B10" w:rsidR="004876E9" w:rsidRDefault="008A76F5" w14:paraId="000000E2" w14:textId="77777777">
            <w:pPr>
              <w:pStyle w:val="Normal0"/>
              <w:rPr>
                <w:rFonts w:ascii="Arial" w:hAnsi="Arial" w:eastAsia="Arial" w:cs="Arial"/>
                <w:sz w:val="16"/>
                <w:szCs w:val="16"/>
              </w:rPr>
            </w:pPr>
            <w:r w:rsidRPr="025BD731">
              <w:rPr>
                <w:rFonts w:ascii="Arial" w:hAnsi="Arial" w:eastAsia="Arial" w:cs="Arial"/>
                <w:sz w:val="16"/>
                <w:szCs w:val="16"/>
              </w:rPr>
              <w:t>Nombre del producto</w:t>
            </w:r>
          </w:p>
        </w:tc>
        <w:tc>
          <w:tcPr>
            <w:tcW w:w="4506" w:type="dxa"/>
            <w:gridSpan w:val="11"/>
            <w:tcMar/>
            <w:vAlign w:val="center"/>
          </w:tcPr>
          <w:p w:rsidRPr="00E46B10" w:rsidR="004876E9" w:rsidP="025BD731" w:rsidRDefault="00724FF6" w14:paraId="000000E5" w14:textId="07848820">
            <w:pPr>
              <w:pStyle w:val="Normal0"/>
              <w:jc w:val="both"/>
              <w:rPr>
                <w:rFonts w:ascii="Arial" w:hAnsi="Arial" w:eastAsia="Arial" w:cs="Arial"/>
                <w:sz w:val="16"/>
                <w:szCs w:val="16"/>
              </w:rPr>
            </w:pPr>
            <w:r w:rsidRPr="025BD731">
              <w:rPr>
                <w:rFonts w:ascii="Arial" w:hAnsi="Arial" w:eastAsia="Arial" w:cs="Arial"/>
                <w:sz w:val="16"/>
                <w:szCs w:val="16"/>
              </w:rPr>
              <w:t>Acciones de transformación cultural para la democratización del cuidado</w:t>
            </w:r>
            <w:r w:rsidRPr="025BD731" w:rsidR="001641A2">
              <w:rPr>
                <w:rFonts w:ascii="Arial" w:hAnsi="Arial" w:eastAsia="Arial" w:cs="Arial"/>
                <w:sz w:val="16"/>
                <w:szCs w:val="16"/>
              </w:rPr>
              <w:t>.</w:t>
            </w:r>
          </w:p>
        </w:tc>
      </w:tr>
      <w:tr w:rsidRPr="00E46B10" w:rsidR="004876E9" w:rsidTr="74EF120A" w14:paraId="1D5AE733" w14:textId="77777777">
        <w:tc>
          <w:tcPr>
            <w:tcW w:w="1804" w:type="dxa"/>
            <w:gridSpan w:val="3"/>
            <w:tcMar/>
            <w:vAlign w:val="center"/>
          </w:tcPr>
          <w:p w:rsidRPr="00E46B10" w:rsidR="004876E9" w:rsidRDefault="008A76F5" w14:paraId="000000F0" w14:textId="77777777">
            <w:pPr>
              <w:pStyle w:val="Normal0"/>
              <w:jc w:val="center"/>
              <w:rPr>
                <w:rFonts w:ascii="Arial" w:hAnsi="Arial" w:eastAsia="Arial" w:cs="Arial"/>
                <w:sz w:val="16"/>
                <w:szCs w:val="16"/>
              </w:rPr>
            </w:pPr>
            <w:r w:rsidRPr="025BD731">
              <w:rPr>
                <w:rFonts w:ascii="Arial" w:hAnsi="Arial" w:eastAsia="Arial" w:cs="Arial"/>
                <w:sz w:val="16"/>
                <w:szCs w:val="16"/>
              </w:rPr>
              <w:t>Población objetivo del producto</w:t>
            </w:r>
          </w:p>
        </w:tc>
        <w:tc>
          <w:tcPr>
            <w:tcW w:w="9148" w:type="dxa"/>
            <w:gridSpan w:val="20"/>
            <w:tcMar/>
            <w:vAlign w:val="center"/>
          </w:tcPr>
          <w:p w:rsidRPr="00E46B10" w:rsidR="004876E9" w:rsidP="025BD731" w:rsidRDefault="00724FF6" w14:paraId="000000F3" w14:textId="53571692">
            <w:pPr>
              <w:pStyle w:val="Normal0"/>
              <w:rPr>
                <w:rFonts w:ascii="Arial" w:hAnsi="Arial" w:eastAsia="Arial" w:cs="Arial"/>
                <w:sz w:val="16"/>
                <w:szCs w:val="16"/>
              </w:rPr>
            </w:pPr>
            <w:r w:rsidRPr="025BD731">
              <w:rPr>
                <w:rFonts w:ascii="Arial" w:hAnsi="Arial" w:eastAsia="Arial" w:cs="Arial"/>
                <w:sz w:val="16"/>
                <w:szCs w:val="16"/>
              </w:rPr>
              <w:t xml:space="preserve">Población general. </w:t>
            </w:r>
            <w:r w:rsidRPr="025BD731" w:rsidR="00083C19">
              <w:rPr>
                <w:rFonts w:ascii="Arial" w:hAnsi="Arial" w:eastAsia="Arial" w:cs="Arial"/>
                <w:sz w:val="16"/>
                <w:szCs w:val="16"/>
              </w:rPr>
              <w:t xml:space="preserve"> </w:t>
            </w:r>
          </w:p>
        </w:tc>
      </w:tr>
      <w:tr w:rsidRPr="00E46B10" w:rsidR="004876E9" w:rsidTr="74EF120A" w14:paraId="48501238" w14:textId="77777777">
        <w:tc>
          <w:tcPr>
            <w:tcW w:w="1804" w:type="dxa"/>
            <w:gridSpan w:val="3"/>
            <w:tcMar/>
            <w:vAlign w:val="center"/>
          </w:tcPr>
          <w:p w:rsidRPr="00E46B10" w:rsidR="004876E9" w:rsidRDefault="008A76F5" w14:paraId="00000107" w14:textId="77777777">
            <w:pPr>
              <w:pStyle w:val="Normal0"/>
              <w:jc w:val="center"/>
              <w:rPr>
                <w:rFonts w:ascii="Arial" w:hAnsi="Arial" w:eastAsia="Arial" w:cs="Arial"/>
                <w:sz w:val="16"/>
                <w:szCs w:val="16"/>
              </w:rPr>
            </w:pPr>
            <w:r w:rsidRPr="025BD731">
              <w:rPr>
                <w:rFonts w:ascii="Arial" w:hAnsi="Arial" w:eastAsia="Arial" w:cs="Arial"/>
                <w:sz w:val="16"/>
                <w:szCs w:val="16"/>
              </w:rPr>
              <w:t>Relación con el Plan de Desarrollo Distrital -PDD</w:t>
            </w:r>
          </w:p>
        </w:tc>
        <w:tc>
          <w:tcPr>
            <w:tcW w:w="1268" w:type="dxa"/>
            <w:gridSpan w:val="4"/>
            <w:tcMar/>
            <w:vAlign w:val="center"/>
          </w:tcPr>
          <w:p w:rsidRPr="00E46B10" w:rsidR="004876E9" w:rsidP="025BD731" w:rsidRDefault="000B787A" w14:paraId="0000010A" w14:textId="452D7732">
            <w:pPr>
              <w:pStyle w:val="Normal0"/>
              <w:rPr>
                <w:rFonts w:ascii="Arial" w:hAnsi="Arial" w:eastAsia="Arial" w:cs="Arial"/>
                <w:sz w:val="16"/>
                <w:szCs w:val="16"/>
              </w:rPr>
            </w:pPr>
            <w:r w:rsidRPr="025BD731">
              <w:rPr>
                <w:rFonts w:ascii="Arial" w:hAnsi="Arial" w:eastAsia="Arial" w:cs="Arial"/>
                <w:sz w:val="16"/>
                <w:szCs w:val="16"/>
              </w:rPr>
              <w:t>SI</w:t>
            </w:r>
          </w:p>
          <w:p w:rsidRPr="00E46B10" w:rsidR="004876E9" w:rsidP="025BD731" w:rsidRDefault="004876E9" w14:paraId="0000010B" w14:textId="77777777">
            <w:pPr>
              <w:pStyle w:val="Normal0"/>
              <w:rPr>
                <w:rFonts w:ascii="Arial" w:hAnsi="Arial" w:eastAsia="Arial" w:cs="Arial"/>
                <w:sz w:val="16"/>
                <w:szCs w:val="16"/>
              </w:rPr>
            </w:pPr>
          </w:p>
        </w:tc>
        <w:tc>
          <w:tcPr>
            <w:tcW w:w="1157" w:type="dxa"/>
            <w:gridSpan w:val="2"/>
            <w:tcMar/>
            <w:vAlign w:val="center"/>
          </w:tcPr>
          <w:p w:rsidRPr="00E46B10" w:rsidR="004876E9" w:rsidRDefault="008A76F5" w14:paraId="0000010F" w14:textId="77777777">
            <w:pPr>
              <w:pStyle w:val="Normal0"/>
              <w:rPr>
                <w:rFonts w:ascii="Arial" w:hAnsi="Arial" w:eastAsia="Arial" w:cs="Arial"/>
                <w:sz w:val="16"/>
                <w:szCs w:val="16"/>
              </w:rPr>
            </w:pPr>
            <w:r w:rsidRPr="025BD731">
              <w:rPr>
                <w:rFonts w:ascii="Arial" w:hAnsi="Arial" w:eastAsia="Arial" w:cs="Arial"/>
                <w:sz w:val="16"/>
                <w:szCs w:val="16"/>
              </w:rPr>
              <w:t>Pilar, Objetivo o Eje del PDD</w:t>
            </w:r>
          </w:p>
        </w:tc>
        <w:tc>
          <w:tcPr>
            <w:tcW w:w="2772" w:type="dxa"/>
            <w:gridSpan w:val="6"/>
            <w:tcMar/>
            <w:vAlign w:val="center"/>
          </w:tcPr>
          <w:p w:rsidRPr="00E46B10" w:rsidR="004876E9" w:rsidP="025BD731" w:rsidRDefault="00394423" w14:paraId="5875DCAF" w14:textId="56A71B2B">
            <w:pPr>
              <w:pStyle w:val="Normal0"/>
              <w:jc w:val="both"/>
              <w:rPr>
                <w:rFonts w:ascii="Arial" w:hAnsi="Arial" w:eastAsia="Arial" w:cs="Arial"/>
                <w:sz w:val="16"/>
                <w:szCs w:val="16"/>
              </w:rPr>
            </w:pPr>
            <w:r w:rsidRPr="025BD731">
              <w:rPr>
                <w:rFonts w:ascii="Arial" w:hAnsi="Arial" w:eastAsia="Arial" w:cs="Arial"/>
                <w:sz w:val="16"/>
                <w:szCs w:val="16"/>
              </w:rPr>
              <w:t xml:space="preserve"> Seguridad Humana</w:t>
            </w:r>
          </w:p>
          <w:p w:rsidRPr="00E46B10" w:rsidR="00394423" w:rsidP="025BD731" w:rsidRDefault="00394423" w14:paraId="00000111" w14:textId="27A2005D">
            <w:pPr>
              <w:pStyle w:val="Normal0"/>
              <w:jc w:val="both"/>
              <w:rPr>
                <w:rFonts w:ascii="Arial" w:hAnsi="Arial" w:eastAsia="Arial" w:cs="Arial"/>
                <w:sz w:val="16"/>
                <w:szCs w:val="16"/>
              </w:rPr>
            </w:pPr>
          </w:p>
        </w:tc>
        <w:tc>
          <w:tcPr>
            <w:tcW w:w="1540" w:type="dxa"/>
            <w:gridSpan w:val="5"/>
            <w:tcMar/>
            <w:vAlign w:val="center"/>
          </w:tcPr>
          <w:p w:rsidRPr="00E46B10" w:rsidR="004876E9" w:rsidRDefault="008A76F5" w14:paraId="00000117" w14:textId="77777777">
            <w:pPr>
              <w:pStyle w:val="Normal0"/>
              <w:rPr>
                <w:rFonts w:ascii="Arial" w:hAnsi="Arial" w:eastAsia="Arial" w:cs="Arial"/>
                <w:sz w:val="16"/>
                <w:szCs w:val="16"/>
              </w:rPr>
            </w:pPr>
            <w:r w:rsidRPr="025BD731">
              <w:rPr>
                <w:rFonts w:ascii="Arial" w:hAnsi="Arial" w:eastAsia="Arial" w:cs="Arial"/>
                <w:sz w:val="16"/>
                <w:szCs w:val="16"/>
              </w:rPr>
              <w:t>Programa del PDD</w:t>
            </w:r>
          </w:p>
        </w:tc>
        <w:tc>
          <w:tcPr>
            <w:tcW w:w="2411" w:type="dxa"/>
            <w:gridSpan w:val="3"/>
            <w:tcMar/>
            <w:vAlign w:val="center"/>
          </w:tcPr>
          <w:p w:rsidRPr="00E46B10" w:rsidR="004876E9" w:rsidP="025BD731" w:rsidRDefault="00394423" w14:paraId="0000011C" w14:textId="36EF7B34">
            <w:pPr>
              <w:pStyle w:val="Normal0"/>
              <w:jc w:val="both"/>
              <w:rPr>
                <w:rFonts w:ascii="Arial" w:hAnsi="Arial" w:eastAsia="Arial" w:cs="Arial"/>
                <w:sz w:val="16"/>
                <w:szCs w:val="16"/>
              </w:rPr>
            </w:pPr>
            <w:r w:rsidRPr="025BD731">
              <w:rPr>
                <w:rFonts w:ascii="Arial" w:hAnsi="Arial" w:eastAsia="Arial" w:cs="Arial"/>
                <w:sz w:val="16"/>
                <w:szCs w:val="16"/>
              </w:rPr>
              <w:t>PROGRAMA: SISTEMA DISTRITAL DEL CUIDADO</w:t>
            </w:r>
          </w:p>
        </w:tc>
      </w:tr>
      <w:tr w:rsidRPr="00E46B10" w:rsidR="00CC2C57" w:rsidTr="74EF120A" w14:paraId="672A6659" w14:textId="77777777">
        <w:trPr>
          <w:trHeight w:val="112"/>
        </w:trPr>
        <w:tc>
          <w:tcPr>
            <w:tcW w:w="10952" w:type="dxa"/>
            <w:gridSpan w:val="23"/>
            <w:tcMar/>
            <w:vAlign w:val="center"/>
          </w:tcPr>
          <w:p w:rsidRPr="00E46B10" w:rsidR="00CC2C57" w:rsidP="025BD731" w:rsidRDefault="00CC2C57" w14:paraId="0000011F" w14:textId="3A3DD2B6">
            <w:pPr>
              <w:pStyle w:val="Normal0"/>
              <w:jc w:val="center"/>
              <w:rPr>
                <w:rFonts w:ascii="Arial" w:hAnsi="Arial" w:eastAsia="Arial" w:cs="Arial"/>
                <w:b/>
                <w:bCs/>
                <w:sz w:val="16"/>
                <w:szCs w:val="16"/>
              </w:rPr>
            </w:pPr>
            <w:r w:rsidRPr="025BD731">
              <w:rPr>
                <w:rFonts w:ascii="Arial" w:hAnsi="Arial" w:eastAsia="Arial" w:cs="Arial"/>
                <w:b/>
                <w:bCs/>
                <w:sz w:val="16"/>
                <w:szCs w:val="16"/>
              </w:rPr>
              <w:t>INFORMACIÓN DEL PRODUCTO</w:t>
            </w:r>
          </w:p>
        </w:tc>
      </w:tr>
      <w:tr w:rsidRPr="00E46B10" w:rsidR="004876E9" w:rsidTr="74EF120A" w14:paraId="56141FB2" w14:textId="77777777">
        <w:trPr>
          <w:trHeight w:val="73"/>
        </w:trPr>
        <w:tc>
          <w:tcPr>
            <w:tcW w:w="1890" w:type="dxa"/>
            <w:gridSpan w:val="4"/>
            <w:tcMar/>
            <w:vAlign w:val="center"/>
          </w:tcPr>
          <w:p w:rsidRPr="00E46B10" w:rsidR="004876E9" w:rsidRDefault="008A76F5" w14:paraId="0000014D" w14:textId="77777777">
            <w:pPr>
              <w:pStyle w:val="Normal0"/>
              <w:jc w:val="center"/>
              <w:rPr>
                <w:rFonts w:ascii="Arial" w:hAnsi="Arial" w:eastAsia="Arial" w:cs="Arial"/>
                <w:sz w:val="16"/>
                <w:szCs w:val="16"/>
              </w:rPr>
            </w:pPr>
            <w:r w:rsidRPr="025BD731">
              <w:rPr>
                <w:rFonts w:ascii="Arial" w:hAnsi="Arial" w:eastAsia="Arial" w:cs="Arial"/>
                <w:sz w:val="16"/>
                <w:szCs w:val="16"/>
              </w:rPr>
              <w:t>Descripción</w:t>
            </w:r>
          </w:p>
        </w:tc>
        <w:tc>
          <w:tcPr>
            <w:tcW w:w="9062" w:type="dxa"/>
            <w:gridSpan w:val="19"/>
            <w:tcMar/>
            <w:vAlign w:val="center"/>
          </w:tcPr>
          <w:p w:rsidRPr="00E46B10" w:rsidR="004876E9" w:rsidP="025BD731" w:rsidRDefault="008A76F5" w14:paraId="00000151" w14:textId="77777777">
            <w:pPr>
              <w:pStyle w:val="Normal0"/>
              <w:jc w:val="both"/>
              <w:rPr>
                <w:rFonts w:ascii="Arial" w:hAnsi="Arial" w:eastAsia="Arial" w:cs="Arial"/>
                <w:b/>
                <w:bCs/>
                <w:sz w:val="16"/>
                <w:szCs w:val="16"/>
              </w:rPr>
            </w:pPr>
            <w:r w:rsidRPr="025BD731">
              <w:rPr>
                <w:rFonts w:ascii="Arial" w:hAnsi="Arial" w:eastAsia="Arial" w:cs="Arial"/>
                <w:b/>
                <w:bCs/>
                <w:sz w:val="16"/>
                <w:szCs w:val="16"/>
              </w:rPr>
              <w:t>Descripción del producto:</w:t>
            </w:r>
          </w:p>
          <w:p w:rsidR="0097730E" w:rsidRDefault="41242A6F" w14:paraId="0D5FB302" w14:textId="637653FD">
            <w:pPr>
              <w:pStyle w:val="Normal0"/>
              <w:jc w:val="both"/>
              <w:rPr>
                <w:rFonts w:ascii="Arial" w:hAnsi="Arial" w:eastAsia="Arial" w:cs="Arial"/>
                <w:sz w:val="16"/>
                <w:szCs w:val="16"/>
              </w:rPr>
            </w:pPr>
            <w:bookmarkStart w:name="_heading=h.gjdgxs" w:id="0"/>
            <w:bookmarkEnd w:id="0"/>
            <w:r w:rsidRPr="025BD731">
              <w:rPr>
                <w:rFonts w:ascii="Arial" w:hAnsi="Arial" w:eastAsia="Arial" w:cs="Arial"/>
                <w:sz w:val="16"/>
                <w:szCs w:val="16"/>
              </w:rPr>
              <w:t>El producto "Acciones de transformación cultural para la democratización del cuidado" pretende concienciar en la ciudadanía sobre la necesidad de equilibrio en las cargas de las responsabilidades domésticas y de cuidado que tradicionalmente han asumido mujeres.</w:t>
            </w:r>
            <w:r w:rsidRPr="025BD731" w:rsidR="0097730E">
              <w:rPr>
                <w:rFonts w:ascii="Arial" w:hAnsi="Arial" w:eastAsia="Arial" w:cs="Arial"/>
                <w:sz w:val="16"/>
                <w:szCs w:val="16"/>
              </w:rPr>
              <w:t xml:space="preserve"> La democratización </w:t>
            </w:r>
            <w:r w:rsidRPr="025BD731" w:rsidR="00B52C38">
              <w:rPr>
                <w:rFonts w:ascii="Arial" w:hAnsi="Arial" w:eastAsia="Arial" w:cs="Arial"/>
                <w:sz w:val="16"/>
                <w:szCs w:val="16"/>
              </w:rPr>
              <w:t>y redistribución de las labores de</w:t>
            </w:r>
            <w:r w:rsidRPr="025BD731" w:rsidR="0097730E">
              <w:rPr>
                <w:rFonts w:ascii="Arial" w:hAnsi="Arial" w:eastAsia="Arial" w:cs="Arial"/>
                <w:sz w:val="16"/>
                <w:szCs w:val="16"/>
              </w:rPr>
              <w:t xml:space="preserve"> cuidado, </w:t>
            </w:r>
            <w:r w:rsidRPr="025BD731" w:rsidR="00B52C38">
              <w:rPr>
                <w:rFonts w:ascii="Arial" w:hAnsi="Arial" w:eastAsia="Arial" w:cs="Arial"/>
                <w:sz w:val="16"/>
                <w:szCs w:val="16"/>
              </w:rPr>
              <w:t xml:space="preserve">contribuirá en la disminución de brechas que afectan a las mujeres cuidadoras. </w:t>
            </w:r>
            <w:r w:rsidRPr="025BD731" w:rsidR="0097730E">
              <w:rPr>
                <w:rFonts w:ascii="Arial" w:hAnsi="Arial" w:eastAsia="Arial" w:cs="Arial"/>
                <w:sz w:val="16"/>
                <w:szCs w:val="16"/>
              </w:rPr>
              <w:t xml:space="preserve">   </w:t>
            </w:r>
          </w:p>
          <w:p w:rsidRPr="00E46B10" w:rsidR="00AF775A" w:rsidRDefault="00AF775A" w14:paraId="3EA7C4D7" w14:textId="15E2D9A9">
            <w:pPr>
              <w:pStyle w:val="Normal0"/>
              <w:jc w:val="both"/>
              <w:rPr>
                <w:rFonts w:ascii="Arial" w:hAnsi="Arial" w:eastAsia="Arial" w:cs="Arial"/>
                <w:sz w:val="16"/>
                <w:szCs w:val="16"/>
              </w:rPr>
            </w:pPr>
          </w:p>
          <w:p w:rsidRPr="00E46B10" w:rsidR="004876E9" w:rsidP="025BD731" w:rsidRDefault="008A76F5" w14:paraId="00000154" w14:textId="77777777">
            <w:pPr>
              <w:pStyle w:val="Normal0"/>
              <w:jc w:val="both"/>
              <w:rPr>
                <w:rFonts w:ascii="Arial" w:hAnsi="Arial" w:eastAsia="Arial" w:cs="Arial"/>
                <w:b/>
                <w:bCs/>
                <w:sz w:val="16"/>
                <w:szCs w:val="16"/>
              </w:rPr>
            </w:pPr>
            <w:r w:rsidRPr="025BD731">
              <w:rPr>
                <w:rFonts w:ascii="Arial" w:hAnsi="Arial" w:eastAsia="Arial" w:cs="Arial"/>
                <w:b/>
                <w:bCs/>
                <w:sz w:val="16"/>
                <w:szCs w:val="16"/>
              </w:rPr>
              <w:t>Competencia y motivos de escogencia de la entidad responsable:</w:t>
            </w:r>
          </w:p>
          <w:p w:rsidRPr="00E46B10" w:rsidR="00955561" w:rsidRDefault="561BFF37" w14:paraId="0CAFFF74" w14:textId="2500F199">
            <w:pPr>
              <w:pStyle w:val="Normal0"/>
              <w:jc w:val="both"/>
              <w:rPr>
                <w:rFonts w:ascii="Arial" w:hAnsi="Arial" w:eastAsia="Arial" w:cs="Arial"/>
                <w:sz w:val="16"/>
                <w:szCs w:val="16"/>
              </w:rPr>
            </w:pPr>
            <w:r w:rsidRPr="025BD731">
              <w:rPr>
                <w:rFonts w:ascii="Arial" w:hAnsi="Arial" w:eastAsia="Arial" w:cs="Arial"/>
                <w:sz w:val="16"/>
                <w:szCs w:val="16"/>
              </w:rPr>
              <w:t>De acuerdo con</w:t>
            </w:r>
            <w:r w:rsidRPr="025BD731" w:rsidR="000830CC">
              <w:rPr>
                <w:rFonts w:ascii="Arial" w:hAnsi="Arial" w:eastAsia="Arial" w:cs="Arial"/>
                <w:sz w:val="16"/>
                <w:szCs w:val="16"/>
              </w:rPr>
              <w:t xml:space="preserve"> lo establecido en el Decreto 0304 de 2003, por el cual se establece la estructura general de la Alcaldía Mayor de Cartagena de Indias D.T. y C, corresponde a la Secretaría de Participación y Desarrollo Social: </w:t>
            </w:r>
            <w:r w:rsidRPr="025BD731" w:rsidR="000830CC">
              <w:rPr>
                <w:rFonts w:ascii="Arial" w:hAnsi="Arial" w:eastAsia="Arial" w:cs="Arial"/>
                <w:i/>
                <w:iCs/>
                <w:sz w:val="16"/>
                <w:szCs w:val="16"/>
              </w:rPr>
              <w:t>“</w:t>
            </w:r>
            <w:r w:rsidRPr="025BD731" w:rsidR="0041698F">
              <w:rPr>
                <w:rFonts w:ascii="Arial" w:hAnsi="Arial" w:eastAsia="Arial" w:cs="Arial"/>
                <w:i/>
                <w:iCs/>
                <w:sz w:val="16"/>
                <w:szCs w:val="16"/>
              </w:rPr>
              <w:t xml:space="preserve">Diseñar y promover las implementaciones planes y programas destinados a fortalecer los núcleos familiares y la relación de la familia </w:t>
            </w:r>
            <w:r w:rsidRPr="025BD731" w:rsidR="00955561">
              <w:rPr>
                <w:rFonts w:ascii="Arial" w:hAnsi="Arial" w:eastAsia="Arial" w:cs="Arial"/>
                <w:i/>
                <w:iCs/>
                <w:sz w:val="16"/>
                <w:szCs w:val="16"/>
              </w:rPr>
              <w:t>en todo el Distrito</w:t>
            </w:r>
            <w:r w:rsidRPr="025BD731" w:rsidR="00E46B10">
              <w:rPr>
                <w:rFonts w:ascii="Arial" w:hAnsi="Arial" w:eastAsia="Arial" w:cs="Arial"/>
                <w:sz w:val="16"/>
                <w:szCs w:val="16"/>
              </w:rPr>
              <w:t>”</w:t>
            </w:r>
            <w:r w:rsidRPr="025BD731" w:rsidR="00955561">
              <w:rPr>
                <w:rFonts w:ascii="Arial" w:hAnsi="Arial" w:eastAsia="Arial" w:cs="Arial"/>
                <w:sz w:val="16"/>
                <w:szCs w:val="16"/>
              </w:rPr>
              <w:t xml:space="preserve">. Por ello, es pertinente que la SPDS, funja como responsable de la implementación del producto, en el entendido que las actividades del cuidado tienen una intrínseca relación </w:t>
            </w:r>
            <w:r w:rsidRPr="025BD731" w:rsidR="00617E83">
              <w:rPr>
                <w:rFonts w:ascii="Arial" w:hAnsi="Arial" w:eastAsia="Arial" w:cs="Arial"/>
                <w:sz w:val="16"/>
                <w:szCs w:val="16"/>
              </w:rPr>
              <w:t>con el fortalecimiento de los</w:t>
            </w:r>
            <w:r w:rsidRPr="025BD731" w:rsidR="00955561">
              <w:rPr>
                <w:rFonts w:ascii="Arial" w:hAnsi="Arial" w:eastAsia="Arial" w:cs="Arial"/>
                <w:sz w:val="16"/>
                <w:szCs w:val="16"/>
              </w:rPr>
              <w:t xml:space="preserve"> núcl</w:t>
            </w:r>
            <w:r w:rsidRPr="025BD731" w:rsidR="007A005F">
              <w:rPr>
                <w:rFonts w:ascii="Arial" w:hAnsi="Arial" w:eastAsia="Arial" w:cs="Arial"/>
                <w:sz w:val="16"/>
                <w:szCs w:val="16"/>
              </w:rPr>
              <w:t>eos familiares dónde están los niños, niñas, adolescentes, personas mayores y personas con discapacidad, como principales</w:t>
            </w:r>
            <w:r w:rsidRPr="025BD731" w:rsidR="00955561">
              <w:rPr>
                <w:rFonts w:ascii="Arial" w:hAnsi="Arial" w:eastAsia="Arial" w:cs="Arial"/>
                <w:sz w:val="16"/>
                <w:szCs w:val="16"/>
              </w:rPr>
              <w:t xml:space="preserve"> receptores del cuidado. </w:t>
            </w:r>
          </w:p>
          <w:p w:rsidRPr="00E46B10" w:rsidR="00955561" w:rsidRDefault="00955561" w14:paraId="54A1F9BA" w14:textId="77777777">
            <w:pPr>
              <w:pStyle w:val="Normal0"/>
              <w:jc w:val="both"/>
              <w:rPr>
                <w:rFonts w:ascii="Arial" w:hAnsi="Arial" w:eastAsia="Arial" w:cs="Arial"/>
                <w:sz w:val="16"/>
                <w:szCs w:val="16"/>
              </w:rPr>
            </w:pPr>
          </w:p>
          <w:p w:rsidRPr="00E46B10" w:rsidR="00955561" w:rsidP="00955561" w:rsidRDefault="00955561" w14:paraId="00C23823" w14:textId="66D846F7">
            <w:pPr>
              <w:pStyle w:val="Normal0"/>
              <w:jc w:val="both"/>
              <w:rPr>
                <w:rFonts w:ascii="Arial" w:hAnsi="Arial" w:eastAsia="Arial" w:cs="Arial"/>
                <w:sz w:val="16"/>
                <w:szCs w:val="16"/>
              </w:rPr>
            </w:pPr>
            <w:r w:rsidRPr="025BD731">
              <w:rPr>
                <w:rFonts w:ascii="Arial" w:hAnsi="Arial" w:eastAsia="Arial" w:cs="Arial"/>
                <w:sz w:val="16"/>
                <w:szCs w:val="16"/>
              </w:rPr>
              <w:t>Por otro lado, dentro de las funciones del Grupo Asuntos de la Mujer de la SPDS, se encuentra: “</w:t>
            </w:r>
            <w:r w:rsidRPr="025BD731">
              <w:rPr>
                <w:rFonts w:ascii="Arial" w:hAnsi="Arial" w:eastAsia="Arial" w:cs="Arial"/>
                <w:i/>
                <w:iCs/>
                <w:sz w:val="16"/>
                <w:szCs w:val="16"/>
              </w:rPr>
              <w:t>velar por la promoción, la proyección, la capacitación, el desarrollo social de las mujeres en general</w:t>
            </w:r>
            <w:r w:rsidRPr="025BD731">
              <w:rPr>
                <w:rFonts w:ascii="Arial" w:hAnsi="Arial" w:eastAsia="Arial" w:cs="Arial"/>
                <w:sz w:val="16"/>
                <w:szCs w:val="16"/>
              </w:rPr>
              <w:t xml:space="preserve">”. </w:t>
            </w:r>
            <w:r w:rsidRPr="025BD731" w:rsidR="68388C73">
              <w:rPr>
                <w:rFonts w:ascii="Arial" w:hAnsi="Arial" w:eastAsia="Arial" w:cs="Arial"/>
                <w:sz w:val="16"/>
                <w:szCs w:val="16"/>
              </w:rPr>
              <w:t>La implementación del producto contribuirá con el desarrollo social de las mujeres, entendiendo que recaen principalmente las labores de cuidado.</w:t>
            </w:r>
            <w:r w:rsidRPr="025BD731" w:rsidR="00B52C38">
              <w:rPr>
                <w:rFonts w:ascii="Arial" w:hAnsi="Arial" w:eastAsia="Arial" w:cs="Arial"/>
                <w:sz w:val="16"/>
                <w:szCs w:val="16"/>
              </w:rPr>
              <w:t xml:space="preserve"> </w:t>
            </w:r>
            <w:r w:rsidRPr="025BD731" w:rsidR="00617E83">
              <w:rPr>
                <w:rFonts w:ascii="Arial" w:hAnsi="Arial" w:eastAsia="Arial" w:cs="Arial"/>
                <w:sz w:val="16"/>
                <w:szCs w:val="16"/>
              </w:rPr>
              <w:t>Por ello, se determinó como entidad competente</w:t>
            </w:r>
            <w:r w:rsidRPr="025BD731" w:rsidR="00E46B10">
              <w:rPr>
                <w:rFonts w:ascii="Arial" w:hAnsi="Arial" w:eastAsia="Arial" w:cs="Arial"/>
                <w:sz w:val="16"/>
                <w:szCs w:val="16"/>
              </w:rPr>
              <w:t xml:space="preserve"> para la implementación del producto</w:t>
            </w:r>
            <w:r w:rsidRPr="025BD731" w:rsidR="00617E83">
              <w:rPr>
                <w:rFonts w:ascii="Arial" w:hAnsi="Arial" w:eastAsia="Arial" w:cs="Arial"/>
                <w:sz w:val="16"/>
                <w:szCs w:val="16"/>
              </w:rPr>
              <w:t xml:space="preserve"> a la Secretaría de Participación y Desarrollo Social. </w:t>
            </w:r>
          </w:p>
          <w:p w:rsidRPr="00E46B10" w:rsidR="004876E9" w:rsidRDefault="00955561" w14:paraId="00000156" w14:textId="712846E8">
            <w:pPr>
              <w:pStyle w:val="Normal0"/>
              <w:jc w:val="both"/>
              <w:rPr>
                <w:rFonts w:ascii="Arial" w:hAnsi="Arial" w:eastAsia="Arial" w:cs="Arial"/>
                <w:sz w:val="16"/>
                <w:szCs w:val="16"/>
              </w:rPr>
            </w:pPr>
            <w:r w:rsidRPr="025BD731">
              <w:rPr>
                <w:rFonts w:ascii="Arial" w:hAnsi="Arial" w:eastAsia="Arial" w:cs="Arial"/>
                <w:sz w:val="16"/>
                <w:szCs w:val="16"/>
              </w:rPr>
              <w:t xml:space="preserve"> </w:t>
            </w:r>
            <w:r w:rsidRPr="025BD731" w:rsidR="0041698F">
              <w:rPr>
                <w:rFonts w:ascii="Arial" w:hAnsi="Arial" w:eastAsia="Arial" w:cs="Arial"/>
                <w:sz w:val="16"/>
                <w:szCs w:val="16"/>
              </w:rPr>
              <w:t xml:space="preserve"> </w:t>
            </w:r>
          </w:p>
          <w:p w:rsidRPr="00E46B10" w:rsidR="004876E9" w:rsidP="025BD731" w:rsidRDefault="008A76F5" w14:paraId="00000157" w14:textId="77777777" w14:noSpellErr="1">
            <w:pPr>
              <w:pStyle w:val="Normal0"/>
              <w:jc w:val="both"/>
              <w:rPr>
                <w:rFonts w:ascii="Arial" w:hAnsi="Arial" w:eastAsia="Arial" w:cs="Arial"/>
                <w:b w:val="1"/>
                <w:bCs w:val="1"/>
                <w:sz w:val="16"/>
                <w:szCs w:val="16"/>
              </w:rPr>
            </w:pPr>
            <w:r w:rsidRPr="74EF120A" w:rsidR="008A76F5">
              <w:rPr>
                <w:rFonts w:ascii="Arial" w:hAnsi="Arial" w:eastAsia="Arial" w:cs="Arial"/>
                <w:b w:val="1"/>
                <w:bCs w:val="1"/>
                <w:sz w:val="16"/>
                <w:szCs w:val="16"/>
              </w:rPr>
              <w:t>Relación causal del problema/desafío social que derivó en la formulaci</w:t>
            </w:r>
            <w:r w:rsidRPr="74EF120A" w:rsidR="008A76F5">
              <w:rPr>
                <w:rFonts w:ascii="Arial" w:hAnsi="Arial" w:eastAsia="Arial" w:cs="Arial"/>
                <w:b w:val="1"/>
                <w:bCs w:val="1"/>
                <w:color w:val="auto"/>
                <w:sz w:val="16"/>
                <w:szCs w:val="16"/>
              </w:rPr>
              <w:t xml:space="preserve">ón del </w:t>
            </w:r>
            <w:r w:rsidRPr="74EF120A" w:rsidR="008A76F5">
              <w:rPr>
                <w:rFonts w:ascii="Arial" w:hAnsi="Arial" w:eastAsia="Arial" w:cs="Arial"/>
                <w:b w:val="1"/>
                <w:bCs w:val="1"/>
                <w:color w:val="auto"/>
                <w:sz w:val="16"/>
                <w:szCs w:val="16"/>
              </w:rPr>
              <w:t>indicador</w:t>
            </w:r>
            <w:r w:rsidRPr="74EF120A" w:rsidR="008A76F5">
              <w:rPr>
                <w:rFonts w:ascii="Arial" w:hAnsi="Arial" w:eastAsia="Arial" w:cs="Arial"/>
                <w:b w:val="1"/>
                <w:bCs w:val="1"/>
                <w:color w:val="auto"/>
                <w:sz w:val="16"/>
                <w:szCs w:val="16"/>
              </w:rPr>
              <w:t>:</w:t>
            </w:r>
          </w:p>
          <w:p w:rsidRPr="00A05F8F" w:rsidR="00A05F8F" w:rsidP="00A05F8F" w:rsidRDefault="00A05F8F" w14:paraId="7B8E89B5" w14:textId="77777777">
            <w:pPr>
              <w:pStyle w:val="Normal0"/>
              <w:jc w:val="both"/>
              <w:rPr>
                <w:rFonts w:ascii="Arial" w:hAnsi="Arial" w:eastAsia="Arial" w:cs="Arial"/>
                <w:sz w:val="16"/>
                <w:szCs w:val="16"/>
              </w:rPr>
            </w:pPr>
            <w:r w:rsidRPr="00A05F8F">
              <w:rPr>
                <w:rFonts w:ascii="Arial" w:hAnsi="Arial" w:eastAsia="Arial" w:cs="Arial"/>
                <w:sz w:val="16"/>
                <w:szCs w:val="16"/>
              </w:rPr>
              <w:t>La naturalización de estereotipos de género en torno a las labores de cuidado resulta en la asignación desproporcionada de tareas no remuneradas a niñas y mujeres de todas las edades, perpetuando roles tradicionales y generando una mayor inequidad de género. Estas dinámicas profundizan la brecha en la distribución del cuidado, reforzando la idea de que las responsabilidades de cuidado recaen mayormente sobre las mujeres, lo que a su vez limita su acceso a oportunidades educativas, laborales y de desarrollo personal, incrementando la desigualdad de roles.</w:t>
            </w:r>
          </w:p>
          <w:p w:rsidRPr="00A05F8F" w:rsidR="00A05F8F" w:rsidP="00A05F8F" w:rsidRDefault="00A05F8F" w14:paraId="2645E063" w14:textId="77777777">
            <w:pPr>
              <w:pStyle w:val="Normal0"/>
              <w:jc w:val="both"/>
              <w:rPr>
                <w:rFonts w:ascii="Arial" w:hAnsi="Arial" w:eastAsia="Arial" w:cs="Arial"/>
                <w:sz w:val="16"/>
                <w:szCs w:val="16"/>
              </w:rPr>
            </w:pPr>
          </w:p>
          <w:p w:rsidR="004876E9" w:rsidP="00A05F8F" w:rsidRDefault="00A05F8F" w14:paraId="00000159" w14:textId="5A40F381">
            <w:pPr>
              <w:pStyle w:val="Normal0"/>
              <w:jc w:val="both"/>
              <w:rPr>
                <w:rFonts w:ascii="Arial" w:hAnsi="Arial" w:eastAsia="Arial" w:cs="Arial"/>
                <w:sz w:val="16"/>
                <w:szCs w:val="16"/>
              </w:rPr>
            </w:pPr>
            <w:r w:rsidRPr="00A05F8F">
              <w:rPr>
                <w:rFonts w:ascii="Arial" w:hAnsi="Arial" w:eastAsia="Arial" w:cs="Arial"/>
                <w:sz w:val="16"/>
                <w:szCs w:val="16"/>
              </w:rPr>
              <w:t>El producto Acciones de transformación cultural para la democratización del cuidado</w:t>
            </w:r>
            <w:r>
              <w:rPr>
                <w:rFonts w:ascii="Arial" w:hAnsi="Arial" w:eastAsia="Arial" w:cs="Arial"/>
                <w:sz w:val="16"/>
                <w:szCs w:val="16"/>
              </w:rPr>
              <w:t xml:space="preserve"> </w:t>
            </w:r>
            <w:r w:rsidRPr="00A05F8F">
              <w:rPr>
                <w:rFonts w:ascii="Arial" w:hAnsi="Arial" w:eastAsia="Arial" w:cs="Arial"/>
                <w:sz w:val="16"/>
                <w:szCs w:val="16"/>
              </w:rPr>
              <w:t>se enfoca en romper estos patrones y estereotipos arraigados, promoviendo una distribución más equitativa de las responsabilidades de cuidado entre todos los géneros. Las acciones propuestas buscarán transformar la percepción social sobre el cuidado, sensibilizando y educando a la población para que este trabajo se valore y se comparta de manera justa, permitiendo a las mujeres y niñas acceder a una mayor igualdad de oportunidades y reduciendo las desigualdades de género en la sociedad.</w:t>
            </w:r>
          </w:p>
          <w:p w:rsidRPr="00E46B10" w:rsidR="00A05F8F" w:rsidP="00A05F8F" w:rsidRDefault="00A05F8F" w14:paraId="75B6D3CB" w14:textId="77777777">
            <w:pPr>
              <w:pStyle w:val="Normal0"/>
              <w:jc w:val="both"/>
              <w:rPr>
                <w:rFonts w:ascii="Arial" w:hAnsi="Arial" w:eastAsia="Arial" w:cs="Arial"/>
                <w:b/>
                <w:bCs/>
                <w:sz w:val="16"/>
                <w:szCs w:val="16"/>
              </w:rPr>
            </w:pPr>
          </w:p>
          <w:p w:rsidRPr="00E46B10" w:rsidR="004876E9" w:rsidP="025BD731" w:rsidRDefault="008A76F5" w14:paraId="0000015A" w14:textId="2469E106">
            <w:pPr>
              <w:pStyle w:val="Normal0"/>
              <w:jc w:val="both"/>
              <w:rPr>
                <w:rFonts w:ascii="Arial" w:hAnsi="Arial" w:eastAsia="Arial" w:cs="Arial"/>
                <w:b/>
                <w:bCs/>
                <w:sz w:val="16"/>
                <w:szCs w:val="16"/>
              </w:rPr>
            </w:pPr>
            <w:r w:rsidRPr="025BD731">
              <w:rPr>
                <w:rFonts w:ascii="Arial" w:hAnsi="Arial" w:eastAsia="Arial" w:cs="Arial"/>
                <w:b/>
                <w:bCs/>
                <w:sz w:val="16"/>
                <w:szCs w:val="16"/>
              </w:rPr>
              <w:t>Importancia comunitaria del punto crítico:</w:t>
            </w:r>
            <w:r w:rsidRPr="025BD731" w:rsidR="00A814A0">
              <w:rPr>
                <w:rFonts w:ascii="Arial" w:hAnsi="Arial" w:eastAsia="Arial" w:cs="Arial"/>
                <w:b/>
                <w:bCs/>
                <w:sz w:val="16"/>
                <w:szCs w:val="16"/>
              </w:rPr>
              <w:t xml:space="preserve"> </w:t>
            </w:r>
          </w:p>
          <w:p w:rsidR="00E16AE2" w:rsidP="002859A4" w:rsidRDefault="00A814A0" w14:paraId="7BE16F9D" w14:textId="4A1B21B3">
            <w:pPr>
              <w:pStyle w:val="Normal0"/>
              <w:jc w:val="both"/>
              <w:rPr>
                <w:rFonts w:ascii="Arial" w:hAnsi="Arial" w:eastAsia="Arial" w:cs="Arial"/>
                <w:sz w:val="16"/>
                <w:szCs w:val="16"/>
              </w:rPr>
            </w:pPr>
            <w:commentRangeStart w:id="1"/>
            <w:r w:rsidRPr="45013788">
              <w:rPr>
                <w:rFonts w:ascii="Arial" w:hAnsi="Arial" w:eastAsia="Arial" w:cs="Arial"/>
                <w:sz w:val="16"/>
                <w:szCs w:val="16"/>
              </w:rPr>
              <w:t xml:space="preserve">Este producto, fue formulado a partir de la identificación del punto crítico </w:t>
            </w:r>
            <w:r w:rsidR="00A05F8F">
              <w:rPr>
                <w:rFonts w:ascii="Arial" w:hAnsi="Arial" w:eastAsia="Arial" w:cs="Arial"/>
                <w:sz w:val="16"/>
                <w:szCs w:val="16"/>
              </w:rPr>
              <w:t>I</w:t>
            </w:r>
            <w:r w:rsidRPr="45013788" w:rsidR="005B5ECB">
              <w:rPr>
                <w:rFonts w:ascii="Arial" w:hAnsi="Arial" w:eastAsia="Arial" w:cs="Arial"/>
                <w:sz w:val="16"/>
                <w:szCs w:val="16"/>
              </w:rPr>
              <w:t>nsuficiente oferta institucional y concientización sobre la labor del cuidado</w:t>
            </w:r>
            <w:r w:rsidRPr="45013788" w:rsidR="00E16AE2">
              <w:rPr>
                <w:rFonts w:ascii="Arial" w:hAnsi="Arial" w:eastAsia="Arial" w:cs="Arial"/>
                <w:sz w:val="16"/>
                <w:szCs w:val="16"/>
              </w:rPr>
              <w:t xml:space="preserve">. </w:t>
            </w:r>
            <w:r w:rsidRPr="45013788" w:rsidR="30D3A6C0">
              <w:rPr>
                <w:rFonts w:ascii="Arial" w:hAnsi="Arial" w:eastAsia="Arial" w:cs="Arial"/>
                <w:sz w:val="16"/>
                <w:szCs w:val="16"/>
              </w:rPr>
              <w:t>Estas acciones surgen ante la necesidad de promover la concientización en torno a las labores para que las personas responsables las asuman equitativamente y así, contribuyan a reducir desigualdades que afectan a las mujeres dedicadas a labores del cuidado.</w:t>
            </w:r>
            <w:r w:rsidRPr="45013788" w:rsidR="00E16AE2">
              <w:rPr>
                <w:rFonts w:ascii="Arial" w:hAnsi="Arial" w:eastAsia="Arial" w:cs="Arial"/>
                <w:sz w:val="16"/>
                <w:szCs w:val="16"/>
              </w:rPr>
              <w:t xml:space="preserve"> </w:t>
            </w:r>
            <w:commentRangeEnd w:id="1"/>
            <w:r>
              <w:commentReference w:id="1"/>
            </w:r>
          </w:p>
          <w:p w:rsidR="00A05F8F" w:rsidP="002859A4" w:rsidRDefault="00A05F8F" w14:paraId="6A8F158E" w14:textId="77777777">
            <w:pPr>
              <w:pStyle w:val="Normal0"/>
              <w:jc w:val="both"/>
              <w:rPr>
                <w:rFonts w:ascii="Arial" w:hAnsi="Arial" w:eastAsia="Arial" w:cs="Arial"/>
                <w:sz w:val="16"/>
                <w:szCs w:val="16"/>
              </w:rPr>
            </w:pPr>
          </w:p>
          <w:p w:rsidR="00A05F8F" w:rsidP="00A05F8F" w:rsidRDefault="00A05F8F" w14:paraId="55FB078E" w14:textId="77777777">
            <w:pPr>
              <w:pStyle w:val="Normal0"/>
              <w:rPr>
                <w:rFonts w:ascii="Arial" w:hAnsi="Arial" w:eastAsia="Arial" w:cs="Arial"/>
                <w:sz w:val="16"/>
                <w:szCs w:val="16"/>
              </w:rPr>
            </w:pPr>
            <w:r w:rsidRPr="00A05F8F">
              <w:rPr>
                <w:rFonts w:ascii="Arial" w:hAnsi="Arial" w:eastAsia="Arial" w:cs="Arial"/>
                <w:sz w:val="16"/>
                <w:szCs w:val="16"/>
              </w:rPr>
              <w:t>Para el levantamiento y validación del factor estratégico se realizó un ejercicio dividido en tres momentos, un primer momento de presentación del ejercicio, de las participantes y de los resultados de la agenda pública en relación con la consolidación de los puntos críticos. Un segundo momento, surgió de la construcción en subgrupos de la matriz de priorización de los desafíos sociales y puntos críticos, a partir de una escala de valorización del 1 al 3, siendo 1 Urgente, 2 Muy urgente y 3 Atención inmediata. La matriz se presentó consolidando toda la información de cada desafío social y punto crítico. Una vez definido el nivel de prioridad del punto crítico, el grupo diligenció la segunda matriz, que orientó la identificación de situaciones ideales/esperadas frente a los puntos críticos priorizados.</w:t>
            </w:r>
          </w:p>
          <w:p w:rsidR="00A05F8F" w:rsidP="00A05F8F" w:rsidRDefault="00A05F8F" w14:paraId="18CECAB3" w14:textId="77777777">
            <w:pPr>
              <w:pStyle w:val="Normal0"/>
              <w:rPr>
                <w:rFonts w:ascii="Arial" w:hAnsi="Arial" w:eastAsia="Arial" w:cs="Arial"/>
                <w:sz w:val="16"/>
                <w:szCs w:val="16"/>
              </w:rPr>
            </w:pPr>
          </w:p>
          <w:p w:rsidRPr="00A05F8F" w:rsidR="00A05F8F" w:rsidP="00A05F8F" w:rsidRDefault="00A05F8F" w14:paraId="5B7CFF96" w14:textId="5042FEAE">
            <w:pPr>
              <w:pStyle w:val="Normal0"/>
              <w:rPr>
                <w:rFonts w:ascii="Arial" w:hAnsi="Arial" w:eastAsia="Arial" w:cs="Arial"/>
                <w:sz w:val="16"/>
                <w:szCs w:val="16"/>
              </w:rPr>
            </w:pPr>
            <w:r w:rsidRPr="00A05F8F">
              <w:rPr>
                <w:rFonts w:ascii="Arial" w:hAnsi="Arial" w:eastAsia="Arial" w:cs="Arial"/>
                <w:sz w:val="16"/>
                <w:szCs w:val="16"/>
              </w:rPr>
              <w:t>Finalmente, en plenaria se abrió un espacio de presentación del trabajo por subgrupos y la retroalimentación grupal sobre los puntos críticos y las situaciones esperadas identificadas, lo que permitió llegar a consensos colectivos, validar los puntos críticos y priorizarlos en este sentido en los factores estratégicos. Es decir, estos se priorizaron a partir del análisis de puntos críticos y la validación de éstos en las mesas de participación con la ciudadanía de acuerdo con las deliberaciones realizadas en cada mesa.  </w:t>
            </w:r>
          </w:p>
          <w:p w:rsidR="00A05F8F" w:rsidP="002859A4" w:rsidRDefault="00A05F8F" w14:paraId="05603ACA" w14:textId="77777777">
            <w:pPr>
              <w:pStyle w:val="Normal0"/>
              <w:jc w:val="both"/>
              <w:rPr>
                <w:rFonts w:ascii="Arial" w:hAnsi="Arial" w:eastAsia="Arial" w:cs="Arial"/>
                <w:sz w:val="16"/>
                <w:szCs w:val="16"/>
              </w:rPr>
            </w:pPr>
          </w:p>
          <w:p w:rsidRPr="00E46B10" w:rsidR="007C0B57" w:rsidP="00DF7AAF" w:rsidRDefault="007C0B57" w14:paraId="0716F64C" w14:textId="77777777">
            <w:pPr>
              <w:jc w:val="both"/>
              <w:rPr>
                <w:rFonts w:ascii="Arial" w:hAnsi="Arial" w:eastAsia="Arial" w:cs="Arial"/>
                <w:sz w:val="16"/>
                <w:szCs w:val="16"/>
              </w:rPr>
            </w:pPr>
          </w:p>
          <w:p w:rsidRPr="00E46B10" w:rsidR="004876E9" w:rsidP="025BD731" w:rsidRDefault="008A76F5" w14:paraId="0000015D" w14:textId="77777777" w14:noSpellErr="1">
            <w:pPr>
              <w:pStyle w:val="Normal0"/>
              <w:jc w:val="both"/>
              <w:rPr>
                <w:rFonts w:ascii="Arial" w:hAnsi="Arial" w:eastAsia="Arial" w:cs="Arial"/>
                <w:b w:val="1"/>
                <w:bCs w:val="1"/>
                <w:sz w:val="16"/>
                <w:szCs w:val="16"/>
              </w:rPr>
            </w:pPr>
            <w:r w:rsidRPr="74EF120A" w:rsidR="008A76F5">
              <w:rPr>
                <w:rFonts w:ascii="Arial" w:hAnsi="Arial" w:eastAsia="Arial" w:cs="Arial"/>
                <w:b w:val="1"/>
                <w:bCs w:val="1"/>
                <w:color w:val="auto"/>
                <w:sz w:val="16"/>
                <w:szCs w:val="16"/>
              </w:rPr>
              <w:t>I</w:t>
            </w:r>
            <w:r w:rsidRPr="74EF120A" w:rsidR="008A76F5">
              <w:rPr>
                <w:rFonts w:ascii="Arial" w:hAnsi="Arial" w:eastAsia="Arial" w:cs="Arial"/>
                <w:b w:val="1"/>
                <w:bCs w:val="1"/>
                <w:color w:val="auto"/>
                <w:sz w:val="16"/>
                <w:szCs w:val="16"/>
              </w:rPr>
              <w:t xml:space="preserve">ndicador </w:t>
            </w:r>
            <w:r w:rsidRPr="74EF120A" w:rsidR="008A76F5">
              <w:rPr>
                <w:rFonts w:ascii="Arial" w:hAnsi="Arial" w:eastAsia="Arial" w:cs="Arial"/>
                <w:b w:val="1"/>
                <w:bCs w:val="1"/>
                <w:color w:val="auto"/>
                <w:sz w:val="16"/>
                <w:szCs w:val="16"/>
              </w:rPr>
              <w:t>con perspectiva hist</w:t>
            </w:r>
            <w:r w:rsidRPr="74EF120A" w:rsidR="008A76F5">
              <w:rPr>
                <w:rFonts w:ascii="Arial" w:hAnsi="Arial" w:eastAsia="Arial" w:cs="Arial"/>
                <w:b w:val="1"/>
                <w:bCs w:val="1"/>
                <w:color w:val="auto"/>
                <w:sz w:val="16"/>
                <w:szCs w:val="16"/>
              </w:rPr>
              <w:t>ór</w:t>
            </w:r>
            <w:r w:rsidRPr="74EF120A" w:rsidR="008A76F5">
              <w:rPr>
                <w:rFonts w:ascii="Arial" w:hAnsi="Arial" w:eastAsia="Arial" w:cs="Arial"/>
                <w:b w:val="1"/>
                <w:bCs w:val="1"/>
                <w:sz w:val="16"/>
                <w:szCs w:val="16"/>
              </w:rPr>
              <w:t>ica:</w:t>
            </w:r>
          </w:p>
          <w:p w:rsidRPr="00407B54" w:rsidR="00104659" w:rsidRDefault="00DE6BC8" w14:paraId="379C5CC7" w14:textId="680C9515">
            <w:pPr>
              <w:pStyle w:val="Normal0"/>
              <w:jc w:val="both"/>
              <w:rPr>
                <w:rFonts w:ascii="Arial" w:hAnsi="Arial" w:eastAsia="Arial" w:cs="Arial"/>
                <w:sz w:val="16"/>
                <w:szCs w:val="16"/>
              </w:rPr>
            </w:pPr>
            <w:r w:rsidRPr="025BD731">
              <w:rPr>
                <w:rFonts w:ascii="Arial" w:hAnsi="Arial" w:eastAsia="Arial" w:cs="Arial"/>
                <w:sz w:val="16"/>
                <w:szCs w:val="16"/>
              </w:rPr>
              <w:t xml:space="preserve">Este indicador, constituye una nueva apuesta en el marco de la agenda institucional del Distrito creado mediante la </w:t>
            </w:r>
            <w:r w:rsidRPr="025BD731" w:rsidR="00083C19">
              <w:rPr>
                <w:rFonts w:ascii="Arial" w:hAnsi="Arial" w:eastAsia="Arial" w:cs="Arial"/>
                <w:sz w:val="16"/>
                <w:szCs w:val="16"/>
              </w:rPr>
              <w:t>Política Pública de Mujeres y Equidad de Género</w:t>
            </w:r>
            <w:r w:rsidRPr="025BD731" w:rsidR="00407B54">
              <w:rPr>
                <w:rFonts w:ascii="Arial" w:hAnsi="Arial" w:eastAsia="Arial" w:cs="Arial"/>
                <w:sz w:val="16"/>
                <w:szCs w:val="16"/>
              </w:rPr>
              <w:t>.</w:t>
            </w:r>
          </w:p>
          <w:p w:rsidRPr="00E46B10" w:rsidR="002859A4" w:rsidRDefault="002859A4" w14:paraId="69536E8F" w14:textId="77777777">
            <w:pPr>
              <w:pStyle w:val="Normal0"/>
              <w:jc w:val="both"/>
              <w:rPr>
                <w:rFonts w:ascii="Arial" w:hAnsi="Arial" w:eastAsia="Arial" w:cs="Arial"/>
                <w:sz w:val="16"/>
                <w:szCs w:val="16"/>
              </w:rPr>
            </w:pPr>
          </w:p>
          <w:p w:rsidRPr="00E46B10" w:rsidR="004876E9" w:rsidP="025BD731" w:rsidRDefault="008A76F5" w14:paraId="00000160" w14:textId="77777777">
            <w:pPr>
              <w:pStyle w:val="Normal0"/>
              <w:jc w:val="both"/>
              <w:rPr>
                <w:rFonts w:ascii="Arial" w:hAnsi="Arial" w:eastAsia="Arial" w:cs="Arial"/>
                <w:b/>
                <w:bCs/>
                <w:sz w:val="16"/>
                <w:szCs w:val="16"/>
              </w:rPr>
            </w:pPr>
            <w:r w:rsidRPr="025BD731">
              <w:rPr>
                <w:rFonts w:ascii="Arial" w:hAnsi="Arial" w:eastAsia="Arial" w:cs="Arial"/>
                <w:b/>
                <w:bCs/>
                <w:sz w:val="16"/>
                <w:szCs w:val="16"/>
              </w:rPr>
              <w:t>Justificación de vigencias proyectadas:</w:t>
            </w:r>
          </w:p>
          <w:p w:rsidRPr="00E46B10" w:rsidR="004876E9" w:rsidP="00E44B0D" w:rsidRDefault="1928B3FA" w14:paraId="00000161" w14:textId="4DD68C01">
            <w:pPr>
              <w:pStyle w:val="Normal0"/>
              <w:jc w:val="both"/>
              <w:rPr>
                <w:rFonts w:ascii="Arial" w:hAnsi="Arial" w:eastAsia="Arial" w:cs="Arial"/>
                <w:sz w:val="16"/>
                <w:szCs w:val="16"/>
              </w:rPr>
            </w:pPr>
            <w:r w:rsidRPr="025BD731">
              <w:rPr>
                <w:rFonts w:ascii="Arial" w:hAnsi="Arial" w:eastAsia="Arial" w:cs="Arial"/>
                <w:sz w:val="16"/>
                <w:szCs w:val="16"/>
              </w:rPr>
              <w:t>El producto se implementará con los respectivos esfuerzos administrativos y financieros durante los 10 años de vigencia de la Política Pública de Mujeres y Equidad de Género, entendido que el punto crítico que originó la formulación requiere una atención continua y de largo plazo.</w:t>
            </w:r>
            <w:r w:rsidRPr="025BD731" w:rsidR="00E44B0D">
              <w:rPr>
                <w:rFonts w:ascii="Arial" w:hAnsi="Arial" w:eastAsia="Arial" w:cs="Arial"/>
                <w:sz w:val="16"/>
                <w:szCs w:val="16"/>
              </w:rPr>
              <w:t xml:space="preserve">  </w:t>
            </w:r>
          </w:p>
        </w:tc>
      </w:tr>
      <w:tr w:rsidRPr="00E46B10" w:rsidR="004876E9" w:rsidTr="74EF120A" w14:paraId="6C23C05E" w14:textId="77777777">
        <w:trPr>
          <w:trHeight w:val="73"/>
        </w:trPr>
        <w:tc>
          <w:tcPr>
            <w:tcW w:w="2498" w:type="dxa"/>
            <w:gridSpan w:val="6"/>
            <w:tcMar/>
            <w:vAlign w:val="center"/>
          </w:tcPr>
          <w:p w:rsidRPr="00E46B10" w:rsidR="004876E9" w:rsidRDefault="008A76F5" w14:paraId="00000174" w14:textId="77777777">
            <w:pPr>
              <w:pStyle w:val="Normal0"/>
              <w:jc w:val="center"/>
              <w:rPr>
                <w:rFonts w:ascii="Arial" w:hAnsi="Arial" w:eastAsia="Arial" w:cs="Arial"/>
                <w:sz w:val="16"/>
                <w:szCs w:val="16"/>
              </w:rPr>
            </w:pPr>
            <w:r w:rsidRPr="025BD731">
              <w:rPr>
                <w:rFonts w:ascii="Arial" w:hAnsi="Arial" w:eastAsia="Arial" w:cs="Arial"/>
                <w:sz w:val="16"/>
                <w:szCs w:val="16"/>
              </w:rPr>
              <w:lastRenderedPageBreak/>
              <w:t>Indicador del producto</w:t>
            </w:r>
          </w:p>
        </w:tc>
        <w:tc>
          <w:tcPr>
            <w:tcW w:w="8454" w:type="dxa"/>
            <w:gridSpan w:val="17"/>
            <w:tcMar/>
            <w:vAlign w:val="center"/>
          </w:tcPr>
          <w:p w:rsidRPr="00E46B10" w:rsidR="004876E9" w:rsidP="025BD731" w:rsidRDefault="00DC6271" w14:paraId="0000017A" w14:textId="3CE82CF1">
            <w:pPr>
              <w:pStyle w:val="Normal0"/>
              <w:rPr>
                <w:rFonts w:ascii="Arial" w:hAnsi="Arial" w:eastAsia="Arial" w:cs="Arial"/>
                <w:sz w:val="16"/>
                <w:szCs w:val="16"/>
              </w:rPr>
            </w:pPr>
            <w:r w:rsidRPr="74EF120A" w:rsidR="00DC6271">
              <w:rPr>
                <w:rFonts w:ascii="Arial" w:hAnsi="Arial" w:eastAsia="Arial" w:cs="Arial"/>
                <w:sz w:val="16"/>
                <w:szCs w:val="16"/>
              </w:rPr>
              <w:t xml:space="preserve">Número de acciones de transformación cultural para la democratización del cuidado </w:t>
            </w:r>
            <w:r w:rsidRPr="74EF120A" w:rsidR="41781BDB">
              <w:rPr>
                <w:rFonts w:ascii="Arial" w:hAnsi="Arial" w:eastAsia="Arial" w:cs="Arial"/>
                <w:sz w:val="16"/>
                <w:szCs w:val="16"/>
              </w:rPr>
              <w:t>realizadas</w:t>
            </w:r>
            <w:r w:rsidRPr="74EF120A" w:rsidR="1DEBAFEE">
              <w:rPr>
                <w:rFonts w:ascii="Arial" w:hAnsi="Arial" w:eastAsia="Arial" w:cs="Arial"/>
                <w:sz w:val="16"/>
                <w:szCs w:val="16"/>
              </w:rPr>
              <w:t>.</w:t>
            </w:r>
          </w:p>
        </w:tc>
      </w:tr>
      <w:tr w:rsidRPr="00E46B10" w:rsidR="004876E9" w:rsidTr="74EF120A" w14:paraId="43A5ABF5" w14:textId="77777777">
        <w:trPr>
          <w:trHeight w:val="73"/>
        </w:trPr>
        <w:tc>
          <w:tcPr>
            <w:tcW w:w="2498" w:type="dxa"/>
            <w:gridSpan w:val="6"/>
            <w:tcMar/>
            <w:vAlign w:val="center"/>
          </w:tcPr>
          <w:p w:rsidRPr="00E46B10" w:rsidR="004876E9" w:rsidRDefault="008A76F5" w14:paraId="0000018B" w14:textId="77777777">
            <w:pPr>
              <w:pStyle w:val="Normal0"/>
              <w:rPr>
                <w:rFonts w:ascii="Arial" w:hAnsi="Arial" w:eastAsia="Arial" w:cs="Arial"/>
                <w:sz w:val="16"/>
                <w:szCs w:val="16"/>
              </w:rPr>
            </w:pPr>
            <w:r w:rsidRPr="025BD731">
              <w:rPr>
                <w:rFonts w:ascii="Arial" w:hAnsi="Arial" w:eastAsia="Arial" w:cs="Arial"/>
                <w:sz w:val="16"/>
                <w:szCs w:val="16"/>
              </w:rPr>
              <w:t>Fórmula de cálculo de los indicadores del producto</w:t>
            </w:r>
          </w:p>
        </w:tc>
        <w:tc>
          <w:tcPr>
            <w:tcW w:w="8454" w:type="dxa"/>
            <w:gridSpan w:val="17"/>
            <w:tcMar/>
            <w:vAlign w:val="center"/>
          </w:tcPr>
          <w:p w:rsidRPr="00E46B10" w:rsidR="004876E9" w:rsidP="025BD731" w:rsidRDefault="00D42869" w14:paraId="00000191" w14:textId="25137FE8">
            <w:pPr>
              <w:pStyle w:val="Normal0"/>
              <w:rPr>
                <w:rFonts w:ascii="Arial" w:hAnsi="Arial" w:eastAsia="Arial" w:cs="Arial"/>
                <w:sz w:val="16"/>
                <w:szCs w:val="16"/>
              </w:rPr>
            </w:pPr>
            <w:r w:rsidRPr="74EF120A" w:rsidR="00D42869">
              <w:rPr>
                <w:rFonts w:ascii="Arial" w:hAnsi="Arial" w:eastAsia="Arial" w:cs="Arial"/>
                <w:sz w:val="16"/>
                <w:szCs w:val="16"/>
              </w:rPr>
              <w:t>Sumatoria de</w:t>
            </w:r>
            <w:r w:rsidRPr="74EF120A" w:rsidR="0085523E">
              <w:rPr>
                <w:rFonts w:ascii="Arial" w:hAnsi="Arial" w:eastAsia="Arial" w:cs="Arial"/>
                <w:sz w:val="16"/>
                <w:szCs w:val="16"/>
              </w:rPr>
              <w:t xml:space="preserve"> </w:t>
            </w:r>
            <w:r w:rsidRPr="74EF120A" w:rsidR="00DC6271">
              <w:rPr>
                <w:rFonts w:ascii="Arial" w:hAnsi="Arial" w:eastAsia="Arial" w:cs="Arial"/>
                <w:sz w:val="16"/>
                <w:szCs w:val="16"/>
              </w:rPr>
              <w:t xml:space="preserve">las acciones de transformación cultural para la democratización del cuidado </w:t>
            </w:r>
            <w:r w:rsidRPr="74EF120A" w:rsidR="207F2F3F">
              <w:rPr>
                <w:rFonts w:ascii="Arial" w:hAnsi="Arial" w:eastAsia="Arial" w:cs="Arial"/>
                <w:sz w:val="16"/>
                <w:szCs w:val="16"/>
              </w:rPr>
              <w:t>realizadas</w:t>
            </w:r>
            <w:r w:rsidRPr="74EF120A" w:rsidR="00DC6271">
              <w:rPr>
                <w:rFonts w:ascii="Arial" w:hAnsi="Arial" w:eastAsia="Arial" w:cs="Arial"/>
                <w:sz w:val="16"/>
                <w:szCs w:val="16"/>
              </w:rPr>
              <w:t>.</w:t>
            </w:r>
            <w:r w:rsidRPr="74EF120A" w:rsidR="0085523E">
              <w:rPr>
                <w:rFonts w:ascii="Arial" w:hAnsi="Arial" w:eastAsia="Arial" w:cs="Arial"/>
                <w:sz w:val="16"/>
                <w:szCs w:val="16"/>
              </w:rPr>
              <w:t xml:space="preserve"> </w:t>
            </w:r>
          </w:p>
        </w:tc>
      </w:tr>
      <w:tr w:rsidRPr="00E46B10" w:rsidR="004876E9" w:rsidTr="74EF120A" w14:paraId="6704DDE2" w14:textId="77777777">
        <w:trPr>
          <w:trHeight w:val="471"/>
        </w:trPr>
        <w:tc>
          <w:tcPr>
            <w:tcW w:w="2498" w:type="dxa"/>
            <w:gridSpan w:val="6"/>
            <w:tcMar/>
            <w:vAlign w:val="center"/>
          </w:tcPr>
          <w:p w:rsidRPr="00E46B10" w:rsidR="004876E9" w:rsidRDefault="008A76F5" w14:paraId="000001A2" w14:textId="77777777">
            <w:pPr>
              <w:pStyle w:val="Normal0"/>
              <w:jc w:val="center"/>
              <w:rPr>
                <w:rFonts w:ascii="Arial" w:hAnsi="Arial" w:eastAsia="Arial" w:cs="Arial"/>
                <w:sz w:val="16"/>
                <w:szCs w:val="16"/>
              </w:rPr>
            </w:pPr>
            <w:r w:rsidRPr="025BD731">
              <w:rPr>
                <w:rFonts w:ascii="Arial" w:hAnsi="Arial" w:eastAsia="Arial" w:cs="Arial"/>
                <w:sz w:val="16"/>
                <w:szCs w:val="16"/>
              </w:rPr>
              <w:t>Línea base del producto</w:t>
            </w:r>
          </w:p>
        </w:tc>
        <w:tc>
          <w:tcPr>
            <w:tcW w:w="4162" w:type="dxa"/>
            <w:gridSpan w:val="7"/>
            <w:tcMar/>
            <w:vAlign w:val="center"/>
          </w:tcPr>
          <w:p w:rsidRPr="00E46B10" w:rsidR="004876E9" w:rsidP="025BD731" w:rsidRDefault="008A76F5" w14:paraId="000001A8"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0</w:t>
            </w:r>
          </w:p>
        </w:tc>
        <w:tc>
          <w:tcPr>
            <w:tcW w:w="904" w:type="dxa"/>
            <w:gridSpan w:val="4"/>
            <w:tcMar/>
            <w:vAlign w:val="center"/>
          </w:tcPr>
          <w:p w:rsidRPr="00E46B10" w:rsidR="004876E9" w:rsidRDefault="008A76F5" w14:paraId="000001AF" w14:textId="77777777">
            <w:pPr>
              <w:pStyle w:val="Normal0"/>
              <w:jc w:val="center"/>
              <w:rPr>
                <w:rFonts w:ascii="Arial" w:hAnsi="Arial" w:eastAsia="Arial" w:cs="Arial"/>
                <w:sz w:val="16"/>
                <w:szCs w:val="16"/>
              </w:rPr>
            </w:pPr>
            <w:r w:rsidRPr="025BD731">
              <w:rPr>
                <w:rFonts w:ascii="Arial" w:hAnsi="Arial" w:eastAsia="Arial" w:cs="Arial"/>
                <w:sz w:val="16"/>
                <w:szCs w:val="16"/>
              </w:rPr>
              <w:t>Fecha de la LB</w:t>
            </w:r>
          </w:p>
        </w:tc>
        <w:tc>
          <w:tcPr>
            <w:tcW w:w="977" w:type="dxa"/>
            <w:gridSpan w:val="3"/>
            <w:tcMar/>
            <w:vAlign w:val="center"/>
          </w:tcPr>
          <w:p w:rsidRPr="00E46B10" w:rsidR="004876E9" w:rsidP="00901C99" w:rsidRDefault="009A77C3" w14:paraId="000001B3" w14:textId="7848B629">
            <w:pPr>
              <w:pStyle w:val="Normal0"/>
              <w:jc w:val="center"/>
              <w:rPr>
                <w:rFonts w:ascii="Arial" w:hAnsi="Arial" w:eastAsia="Arial" w:cs="Arial"/>
                <w:sz w:val="16"/>
                <w:szCs w:val="16"/>
              </w:rPr>
            </w:pPr>
            <w:r w:rsidRPr="025BD731">
              <w:rPr>
                <w:rFonts w:ascii="Arial" w:hAnsi="Arial" w:eastAsia="Arial" w:cs="Arial"/>
                <w:sz w:val="16"/>
                <w:szCs w:val="16"/>
              </w:rPr>
              <w:t>202</w:t>
            </w:r>
            <w:r w:rsidRPr="025BD731" w:rsidR="00901C99">
              <w:rPr>
                <w:rFonts w:ascii="Arial" w:hAnsi="Arial" w:eastAsia="Arial" w:cs="Arial"/>
                <w:sz w:val="16"/>
                <w:szCs w:val="16"/>
              </w:rPr>
              <w:t>3</w:t>
            </w:r>
          </w:p>
        </w:tc>
        <w:tc>
          <w:tcPr>
            <w:tcW w:w="1025" w:type="dxa"/>
            <w:tcMar/>
            <w:vAlign w:val="center"/>
          </w:tcPr>
          <w:p w:rsidRPr="00E46B10" w:rsidR="004876E9" w:rsidRDefault="008A76F5" w14:paraId="000001B6" w14:textId="77777777">
            <w:pPr>
              <w:pStyle w:val="Normal0"/>
              <w:jc w:val="center"/>
              <w:rPr>
                <w:rFonts w:ascii="Arial" w:hAnsi="Arial" w:eastAsia="Arial" w:cs="Arial"/>
                <w:sz w:val="16"/>
                <w:szCs w:val="16"/>
              </w:rPr>
            </w:pPr>
            <w:r w:rsidRPr="025BD731">
              <w:rPr>
                <w:rFonts w:ascii="Arial" w:hAnsi="Arial" w:eastAsia="Arial" w:cs="Arial"/>
                <w:sz w:val="16"/>
                <w:szCs w:val="16"/>
              </w:rPr>
              <w:t xml:space="preserve">Fuente de la LB </w:t>
            </w:r>
          </w:p>
        </w:tc>
        <w:tc>
          <w:tcPr>
            <w:tcW w:w="1386" w:type="dxa"/>
            <w:gridSpan w:val="2"/>
            <w:tcMar/>
            <w:vAlign w:val="center"/>
          </w:tcPr>
          <w:p w:rsidRPr="00E46B10" w:rsidR="004876E9" w:rsidP="025BD731" w:rsidRDefault="008A76F5" w14:paraId="000001B7"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SPDS</w:t>
            </w:r>
          </w:p>
        </w:tc>
      </w:tr>
      <w:tr w:rsidRPr="00E46B10" w:rsidR="004876E9" w:rsidTr="74EF120A" w14:paraId="1B43ABE8" w14:textId="77777777">
        <w:trPr>
          <w:trHeight w:val="73"/>
        </w:trPr>
        <w:tc>
          <w:tcPr>
            <w:tcW w:w="2498" w:type="dxa"/>
            <w:gridSpan w:val="6"/>
            <w:tcMar/>
            <w:vAlign w:val="center"/>
          </w:tcPr>
          <w:p w:rsidRPr="00E46B10" w:rsidR="004876E9" w:rsidRDefault="008A76F5" w14:paraId="000001B9" w14:textId="77777777">
            <w:pPr>
              <w:pStyle w:val="Normal0"/>
              <w:jc w:val="center"/>
              <w:rPr>
                <w:rFonts w:ascii="Arial" w:hAnsi="Arial" w:eastAsia="Arial" w:cs="Arial"/>
                <w:sz w:val="16"/>
                <w:szCs w:val="16"/>
              </w:rPr>
            </w:pPr>
            <w:r w:rsidRPr="025BD731">
              <w:rPr>
                <w:rFonts w:ascii="Arial" w:hAnsi="Arial" w:eastAsia="Arial" w:cs="Arial"/>
                <w:sz w:val="16"/>
                <w:szCs w:val="16"/>
              </w:rPr>
              <w:t>Producto esperado (meta total)</w:t>
            </w:r>
          </w:p>
        </w:tc>
        <w:tc>
          <w:tcPr>
            <w:tcW w:w="8454" w:type="dxa"/>
            <w:gridSpan w:val="17"/>
            <w:tcMar/>
            <w:vAlign w:val="center"/>
          </w:tcPr>
          <w:p w:rsidR="004876E9" w:rsidP="025BD731" w:rsidRDefault="00DC6271" w14:paraId="3C336470" w14:textId="691E35C4">
            <w:pPr>
              <w:pStyle w:val="Normal0"/>
              <w:rPr>
                <w:rFonts w:ascii="Arial" w:hAnsi="Arial" w:eastAsia="Arial" w:cs="Arial"/>
                <w:sz w:val="16"/>
                <w:szCs w:val="16"/>
              </w:rPr>
            </w:pPr>
            <w:commentRangeStart w:id="2"/>
            <w:r w:rsidRPr="45013788">
              <w:rPr>
                <w:rFonts w:ascii="Arial" w:hAnsi="Arial" w:eastAsia="Arial" w:cs="Arial"/>
                <w:sz w:val="16"/>
                <w:szCs w:val="16"/>
              </w:rPr>
              <w:t>Diez</w:t>
            </w:r>
            <w:r w:rsidRPr="45013788" w:rsidR="008A76F5">
              <w:rPr>
                <w:rFonts w:ascii="Arial" w:hAnsi="Arial" w:eastAsia="Arial" w:cs="Arial"/>
                <w:sz w:val="16"/>
                <w:szCs w:val="16"/>
              </w:rPr>
              <w:t xml:space="preserve"> (1</w:t>
            </w:r>
            <w:r w:rsidRPr="45013788">
              <w:rPr>
                <w:rFonts w:ascii="Arial" w:hAnsi="Arial" w:eastAsia="Arial" w:cs="Arial"/>
                <w:sz w:val="16"/>
                <w:szCs w:val="16"/>
              </w:rPr>
              <w:t>0</w:t>
            </w:r>
            <w:r w:rsidRPr="45013788" w:rsidR="008A76F5">
              <w:rPr>
                <w:rFonts w:ascii="Arial" w:hAnsi="Arial" w:eastAsia="Arial" w:cs="Arial"/>
                <w:sz w:val="16"/>
                <w:szCs w:val="16"/>
              </w:rPr>
              <w:t xml:space="preserve">) </w:t>
            </w:r>
            <w:r w:rsidRPr="45013788">
              <w:rPr>
                <w:rFonts w:ascii="Arial" w:hAnsi="Arial" w:eastAsia="Arial" w:cs="Arial"/>
                <w:sz w:val="16"/>
                <w:szCs w:val="16"/>
              </w:rPr>
              <w:t>acciones de transformación cultural para la demo</w:t>
            </w:r>
            <w:r w:rsidRPr="45013788" w:rsidR="00830B59">
              <w:rPr>
                <w:rFonts w:ascii="Arial" w:hAnsi="Arial" w:eastAsia="Arial" w:cs="Arial"/>
                <w:sz w:val="16"/>
                <w:szCs w:val="16"/>
              </w:rPr>
              <w:t xml:space="preserve">cratización del cuidado </w:t>
            </w:r>
            <w:r w:rsidR="0074037E">
              <w:rPr>
                <w:rFonts w:ascii="Arial" w:hAnsi="Arial" w:eastAsia="Arial" w:cs="Arial"/>
                <w:sz w:val="16"/>
                <w:szCs w:val="16"/>
              </w:rPr>
              <w:t>realizadas</w:t>
            </w:r>
            <w:r w:rsidRPr="45013788" w:rsidR="006313ED">
              <w:rPr>
                <w:rFonts w:ascii="Arial" w:hAnsi="Arial" w:eastAsia="Arial" w:cs="Arial"/>
                <w:sz w:val="16"/>
                <w:szCs w:val="16"/>
              </w:rPr>
              <w:t>, a partir de las siguientes actividades</w:t>
            </w:r>
            <w:r w:rsidRPr="45013788" w:rsidR="008A76F5">
              <w:rPr>
                <w:rFonts w:ascii="Arial" w:hAnsi="Arial" w:eastAsia="Arial" w:cs="Arial"/>
                <w:sz w:val="16"/>
                <w:szCs w:val="16"/>
              </w:rPr>
              <w:t xml:space="preserve">: </w:t>
            </w:r>
          </w:p>
          <w:p w:rsidR="00830B59" w:rsidP="025BD731" w:rsidRDefault="00830B59" w14:paraId="1915C348" w14:textId="2F8128E9">
            <w:pPr>
              <w:pStyle w:val="Normal0"/>
              <w:rPr>
                <w:rFonts w:ascii="Arial" w:hAnsi="Arial" w:eastAsia="Arial" w:cs="Arial"/>
                <w:sz w:val="16"/>
                <w:szCs w:val="16"/>
              </w:rPr>
            </w:pPr>
            <w:r w:rsidRPr="025BD731">
              <w:rPr>
                <w:rFonts w:ascii="Arial" w:hAnsi="Arial" w:eastAsia="Arial" w:cs="Arial"/>
                <w:sz w:val="16"/>
                <w:szCs w:val="16"/>
              </w:rPr>
              <w:t>1. Identificación de posibles aliados para el desarrollo de las acciones.</w:t>
            </w:r>
          </w:p>
          <w:p w:rsidR="00830B59" w:rsidP="025BD731" w:rsidRDefault="00830B59" w14:paraId="2D76BA54" w14:textId="378D26B3">
            <w:pPr>
              <w:pStyle w:val="Normal0"/>
              <w:rPr>
                <w:rFonts w:ascii="Arial" w:hAnsi="Arial" w:eastAsia="Arial" w:cs="Arial"/>
                <w:sz w:val="16"/>
                <w:szCs w:val="16"/>
              </w:rPr>
            </w:pPr>
            <w:r w:rsidRPr="025BD731">
              <w:rPr>
                <w:rFonts w:ascii="Arial" w:hAnsi="Arial" w:eastAsia="Arial" w:cs="Arial"/>
                <w:sz w:val="16"/>
                <w:szCs w:val="16"/>
              </w:rPr>
              <w:t xml:space="preserve">2. Diseño de piezas gráficas y mensajes de conciencia. </w:t>
            </w:r>
          </w:p>
          <w:p w:rsidR="00830B59" w:rsidP="025BD731" w:rsidRDefault="00830B59" w14:paraId="1F37F9D4" w14:textId="2700CBC9">
            <w:pPr>
              <w:pStyle w:val="Normal0"/>
              <w:rPr>
                <w:rFonts w:ascii="Arial" w:hAnsi="Arial" w:eastAsia="Arial" w:cs="Arial"/>
                <w:sz w:val="16"/>
                <w:szCs w:val="16"/>
              </w:rPr>
            </w:pPr>
            <w:r w:rsidRPr="025BD731">
              <w:rPr>
                <w:rFonts w:ascii="Arial" w:hAnsi="Arial" w:eastAsia="Arial" w:cs="Arial"/>
                <w:sz w:val="16"/>
                <w:szCs w:val="16"/>
              </w:rPr>
              <w:t xml:space="preserve">3. Identificación de lugares estratégicos para el desarrollo de las acciones. </w:t>
            </w:r>
          </w:p>
          <w:p w:rsidRPr="00E46B10" w:rsidR="00830B59" w:rsidP="025BD731" w:rsidRDefault="00830B59" w14:paraId="000001C9" w14:textId="4C5047A7">
            <w:pPr>
              <w:pStyle w:val="Normal0"/>
              <w:rPr>
                <w:rFonts w:ascii="Arial" w:hAnsi="Arial" w:eastAsia="Arial" w:cs="Arial"/>
                <w:sz w:val="16"/>
                <w:szCs w:val="16"/>
              </w:rPr>
            </w:pPr>
            <w:r w:rsidRPr="45013788">
              <w:rPr>
                <w:rFonts w:ascii="Arial" w:hAnsi="Arial" w:eastAsia="Arial" w:cs="Arial"/>
                <w:sz w:val="16"/>
                <w:szCs w:val="16"/>
              </w:rPr>
              <w:t xml:space="preserve">4. Desarrollo de acciones de transformación cultural. </w:t>
            </w:r>
            <w:commentRangeEnd w:id="2"/>
            <w:r>
              <w:commentReference w:id="2"/>
            </w:r>
          </w:p>
        </w:tc>
      </w:tr>
      <w:tr w:rsidRPr="00E46B10" w:rsidR="004876E9" w:rsidTr="74EF120A" w14:paraId="654E8FC4" w14:textId="77777777">
        <w:trPr>
          <w:trHeight w:val="73"/>
        </w:trPr>
        <w:tc>
          <w:tcPr>
            <w:tcW w:w="2498" w:type="dxa"/>
            <w:gridSpan w:val="6"/>
            <w:tcMar/>
            <w:vAlign w:val="center"/>
          </w:tcPr>
          <w:p w:rsidRPr="00E46B10" w:rsidR="004876E9" w:rsidP="025BD731" w:rsidRDefault="008A76F5" w14:paraId="000001DA" w14:textId="77777777">
            <w:pPr>
              <w:pStyle w:val="Normal0"/>
              <w:jc w:val="center"/>
              <w:rPr>
                <w:rFonts w:ascii="Arial" w:hAnsi="Arial" w:eastAsia="Arial" w:cs="Arial"/>
                <w:b/>
                <w:bCs/>
                <w:sz w:val="16"/>
                <w:szCs w:val="16"/>
              </w:rPr>
            </w:pPr>
            <w:r w:rsidRPr="025BD731">
              <w:rPr>
                <w:rFonts w:ascii="Arial" w:hAnsi="Arial" w:eastAsia="Arial" w:cs="Arial"/>
                <w:sz w:val="16"/>
                <w:szCs w:val="16"/>
              </w:rPr>
              <w:t>Vigencias de implementación proyectadas</w:t>
            </w:r>
          </w:p>
        </w:tc>
        <w:tc>
          <w:tcPr>
            <w:tcW w:w="2708" w:type="dxa"/>
            <w:gridSpan w:val="5"/>
            <w:tcMar/>
            <w:vAlign w:val="center"/>
          </w:tcPr>
          <w:p w:rsidRPr="00E46B10" w:rsidR="004876E9" w:rsidP="025BD731" w:rsidRDefault="008A76F5" w14:paraId="000001E0"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10</w:t>
            </w:r>
          </w:p>
        </w:tc>
        <w:tc>
          <w:tcPr>
            <w:tcW w:w="1240" w:type="dxa"/>
            <w:tcMar/>
            <w:vAlign w:val="center"/>
          </w:tcPr>
          <w:p w:rsidRPr="00E46B10" w:rsidR="004876E9" w:rsidRDefault="008A76F5" w14:paraId="000001E5" w14:textId="77777777">
            <w:pPr>
              <w:pStyle w:val="Normal0"/>
              <w:jc w:val="center"/>
              <w:rPr>
                <w:rFonts w:ascii="Arial" w:hAnsi="Arial" w:eastAsia="Arial" w:cs="Arial"/>
                <w:sz w:val="16"/>
                <w:szCs w:val="16"/>
              </w:rPr>
            </w:pPr>
            <w:r w:rsidRPr="025BD731">
              <w:rPr>
                <w:rFonts w:ascii="Arial" w:hAnsi="Arial" w:eastAsia="Arial" w:cs="Arial"/>
                <w:sz w:val="16"/>
                <w:szCs w:val="16"/>
              </w:rPr>
              <w:t>Códigos de vigencias</w:t>
            </w:r>
          </w:p>
        </w:tc>
        <w:tc>
          <w:tcPr>
            <w:tcW w:w="4506" w:type="dxa"/>
            <w:gridSpan w:val="11"/>
            <w:tcMar/>
            <w:vAlign w:val="center"/>
          </w:tcPr>
          <w:p w:rsidRPr="00E46B10" w:rsidR="004876E9" w:rsidP="025BD731" w:rsidRDefault="008A76F5" w14:paraId="000001E6"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01,02,03,04,05,06,07,08,09,10</w:t>
            </w:r>
          </w:p>
        </w:tc>
      </w:tr>
      <w:tr w:rsidRPr="00E46B10" w:rsidR="004876E9" w:rsidTr="74EF120A" w14:paraId="72294001" w14:textId="77777777">
        <w:trPr>
          <w:trHeight w:val="73"/>
        </w:trPr>
        <w:tc>
          <w:tcPr>
            <w:tcW w:w="2498" w:type="dxa"/>
            <w:gridSpan w:val="6"/>
            <w:tcMar/>
            <w:vAlign w:val="center"/>
          </w:tcPr>
          <w:p w:rsidRPr="00E46B10" w:rsidR="004876E9" w:rsidRDefault="008A76F5" w14:paraId="000001F1" w14:textId="77777777">
            <w:pPr>
              <w:pStyle w:val="Normal0"/>
              <w:jc w:val="center"/>
              <w:rPr>
                <w:rFonts w:ascii="Arial" w:hAnsi="Arial" w:eastAsia="Arial" w:cs="Arial"/>
                <w:sz w:val="16"/>
                <w:szCs w:val="16"/>
              </w:rPr>
            </w:pPr>
            <w:r w:rsidRPr="025BD731">
              <w:rPr>
                <w:rFonts w:ascii="Arial" w:hAnsi="Arial" w:eastAsia="Arial" w:cs="Arial"/>
                <w:sz w:val="16"/>
                <w:szCs w:val="16"/>
              </w:rPr>
              <w:t xml:space="preserve">Metas por vigencia </w:t>
            </w:r>
          </w:p>
        </w:tc>
        <w:tc>
          <w:tcPr>
            <w:tcW w:w="8454" w:type="dxa"/>
            <w:gridSpan w:val="17"/>
            <w:tcMar/>
            <w:vAlign w:val="center"/>
          </w:tcPr>
          <w:p w:rsidRPr="00E46B10" w:rsidR="004876E9" w:rsidP="025BD731" w:rsidRDefault="004876E9" w14:paraId="000001F7" w14:textId="77777777">
            <w:pPr>
              <w:pStyle w:val="Normal0"/>
              <w:widowControl w:val="0"/>
              <w:pBdr>
                <w:top w:val="nil"/>
                <w:left w:val="nil"/>
                <w:bottom w:val="nil"/>
                <w:right w:val="nil"/>
                <w:between w:val="nil"/>
              </w:pBdr>
              <w:spacing w:line="276" w:lineRule="auto"/>
              <w:rPr>
                <w:rFonts w:ascii="Arial" w:hAnsi="Arial" w:eastAsia="Arial" w:cs="Arial"/>
                <w:sz w:val="16"/>
                <w:szCs w:val="16"/>
              </w:rPr>
            </w:pPr>
          </w:p>
          <w:tbl>
            <w:tblPr>
              <w:tblStyle w:val="a0"/>
              <w:tblW w:w="8232" w:type="dxa"/>
              <w:tblLayout w:type="fixed"/>
              <w:tblLook w:val="0400" w:firstRow="0" w:lastRow="0" w:firstColumn="0" w:lastColumn="0" w:noHBand="0" w:noVBand="1"/>
            </w:tblPr>
            <w:tblGrid>
              <w:gridCol w:w="749"/>
              <w:gridCol w:w="750"/>
              <w:gridCol w:w="780"/>
              <w:gridCol w:w="749"/>
              <w:gridCol w:w="749"/>
              <w:gridCol w:w="749"/>
              <w:gridCol w:w="749"/>
              <w:gridCol w:w="749"/>
              <w:gridCol w:w="749"/>
              <w:gridCol w:w="749"/>
              <w:gridCol w:w="710"/>
            </w:tblGrid>
            <w:tr w:rsidRPr="00E46B10" w:rsidR="004876E9" w:rsidTr="025BD731" w14:paraId="13364BEA"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3"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750" w:type="dxa"/>
                  <w:tcBorders>
                    <w:top w:val="nil"/>
                    <w:left w:val="nil"/>
                    <w:bottom w:val="nil"/>
                    <w:right w:val="nil"/>
                  </w:tcBorders>
                  <w:shd w:val="clear" w:color="auto" w:fill="FFFFFF" w:themeFill="background1"/>
                  <w:vAlign w:val="center"/>
                </w:tcPr>
                <w:p w:rsidRPr="00E46B10" w:rsidR="004876E9" w:rsidP="00A05F8F" w:rsidRDefault="008A76F5" w14:paraId="00000204"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1</w:t>
                  </w:r>
                </w:p>
              </w:tc>
              <w:tc>
                <w:tcPr>
                  <w:tcW w:w="780" w:type="dxa"/>
                  <w:tcBorders>
                    <w:top w:val="nil"/>
                    <w:left w:val="nil"/>
                    <w:bottom w:val="nil"/>
                    <w:right w:val="nil"/>
                  </w:tcBorders>
                  <w:shd w:val="clear" w:color="auto" w:fill="FFFFFF" w:themeFill="background1"/>
                  <w:vAlign w:val="center"/>
                </w:tcPr>
                <w:p w:rsidRPr="00E46B10" w:rsidR="004876E9" w:rsidP="00A05F8F" w:rsidRDefault="004876E9" w14:paraId="00000205"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6"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2</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07"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8"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3</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09"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A"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4</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0B"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C"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5</w:t>
                  </w:r>
                </w:p>
              </w:tc>
              <w:tc>
                <w:tcPr>
                  <w:tcW w:w="710" w:type="dxa"/>
                  <w:tcBorders>
                    <w:top w:val="nil"/>
                    <w:left w:val="nil"/>
                    <w:bottom w:val="nil"/>
                  </w:tcBorders>
                  <w:shd w:val="clear" w:color="auto" w:fill="FFFFFF" w:themeFill="background1"/>
                  <w:vAlign w:val="center"/>
                </w:tcPr>
                <w:p w:rsidRPr="00E46B10" w:rsidR="004876E9" w:rsidP="00A05F8F" w:rsidRDefault="004876E9" w14:paraId="0000020D"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025BD731" w14:paraId="16FC0D59"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0E"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0F"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10"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12"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13"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15"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16"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18"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19"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tcBorders>
                    <w:top w:val="single" w:color="000000" w:themeColor="text1" w:sz="4" w:space="0"/>
                    <w:left w:val="nil"/>
                    <w:bottom w:val="single" w:color="000000" w:themeColor="text1" w:sz="4" w:space="0"/>
                    <w:right w:val="single" w:color="000000" w:themeColor="text1" w:sz="8" w:space="0"/>
                  </w:tcBorders>
                  <w:shd w:val="clear" w:color="auto" w:fill="FFFFFF" w:themeFill="background1"/>
                  <w:vAlign w:val="center"/>
                </w:tcPr>
                <w:p w:rsidRPr="00E46B10" w:rsidR="004876E9" w:rsidP="00A05F8F" w:rsidRDefault="008A76F5" w14:paraId="0000021B"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1C"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025BD731" w14:paraId="788F89A6"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1E"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750" w:type="dxa"/>
                  <w:tcBorders>
                    <w:top w:val="nil"/>
                    <w:left w:val="nil"/>
                    <w:bottom w:val="nil"/>
                    <w:right w:val="nil"/>
                  </w:tcBorders>
                  <w:shd w:val="clear" w:color="auto" w:fill="FFFFFF" w:themeFill="background1"/>
                  <w:vAlign w:val="center"/>
                </w:tcPr>
                <w:p w:rsidRPr="00E46B10" w:rsidR="004876E9" w:rsidP="00A05F8F" w:rsidRDefault="008A76F5" w14:paraId="0000021F"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6</w:t>
                  </w:r>
                </w:p>
              </w:tc>
              <w:tc>
                <w:tcPr>
                  <w:tcW w:w="780" w:type="dxa"/>
                  <w:tcBorders>
                    <w:top w:val="nil"/>
                    <w:left w:val="nil"/>
                    <w:bottom w:val="nil"/>
                    <w:right w:val="nil"/>
                  </w:tcBorders>
                  <w:shd w:val="clear" w:color="auto" w:fill="FFFFFF" w:themeFill="background1"/>
                  <w:vAlign w:val="center"/>
                </w:tcPr>
                <w:p w:rsidRPr="00E46B10" w:rsidR="004876E9" w:rsidP="00A05F8F" w:rsidRDefault="004876E9" w14:paraId="00000220"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21"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7</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22"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23"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8</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24"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25"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9</w:t>
                  </w:r>
                </w:p>
              </w:tc>
              <w:tc>
                <w:tcPr>
                  <w:tcW w:w="749" w:type="dxa"/>
                  <w:tcBorders>
                    <w:top w:val="nil"/>
                    <w:left w:val="nil"/>
                    <w:bottom w:val="nil"/>
                    <w:right w:val="nil"/>
                  </w:tcBorders>
                  <w:shd w:val="clear" w:color="auto" w:fill="FFFFFF" w:themeFill="background1"/>
                  <w:vAlign w:val="center"/>
                </w:tcPr>
                <w:p w:rsidRPr="00E46B10" w:rsidR="004876E9" w:rsidP="00A05F8F" w:rsidRDefault="004876E9" w14:paraId="00000226"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27"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Año 10</w:t>
                  </w:r>
                </w:p>
              </w:tc>
              <w:tc>
                <w:tcPr>
                  <w:tcW w:w="710" w:type="dxa"/>
                  <w:tcBorders>
                    <w:top w:val="nil"/>
                    <w:left w:val="nil"/>
                    <w:bottom w:val="nil"/>
                    <w:right w:val="single" w:color="000000" w:themeColor="text1" w:sz="8" w:space="0"/>
                  </w:tcBorders>
                  <w:shd w:val="clear" w:color="auto" w:fill="FFFFFF" w:themeFill="background1"/>
                  <w:vAlign w:val="center"/>
                </w:tcPr>
                <w:p w:rsidRPr="00E46B10" w:rsidR="004876E9" w:rsidP="00A05F8F" w:rsidRDefault="004876E9" w14:paraId="00000228"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025BD731" w14:paraId="71A230F5"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29"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2A"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2B"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2D"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2E"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30"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31"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008A76F5" w14:paraId="00000233"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34"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tcBorders>
                    <w:top w:val="single" w:color="000000" w:themeColor="text1" w:sz="4" w:space="0"/>
                    <w:left w:val="nil"/>
                    <w:bottom w:val="single" w:color="000000" w:themeColor="text1" w:sz="4" w:space="0"/>
                    <w:right w:val="single" w:color="000000" w:themeColor="text1" w:sz="8" w:space="0"/>
                  </w:tcBorders>
                  <w:shd w:val="clear" w:color="auto" w:fill="FFFFFF" w:themeFill="background1"/>
                  <w:vAlign w:val="center"/>
                </w:tcPr>
                <w:p w:rsidRPr="00E46B10" w:rsidR="004876E9" w:rsidP="00A05F8F" w:rsidRDefault="008A76F5" w14:paraId="00000236"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p>
                <w:p w:rsidRPr="00E46B10" w:rsidR="004876E9" w:rsidP="00A05F8F" w:rsidRDefault="004876E9" w14:paraId="00000237"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025BD731" w14:paraId="08931FDE"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39"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750" w:type="dxa"/>
                  <w:tcBorders>
                    <w:top w:val="nil"/>
                    <w:left w:val="nil"/>
                    <w:bottom w:val="single" w:color="000000" w:themeColor="text1" w:sz="4" w:space="0"/>
                    <w:right w:val="nil"/>
                  </w:tcBorders>
                  <w:shd w:val="clear" w:color="auto" w:fill="FFFFFF" w:themeFill="background1"/>
                  <w:vAlign w:val="center"/>
                </w:tcPr>
                <w:p w:rsidRPr="00E46B10" w:rsidR="004876E9" w:rsidP="00A05F8F" w:rsidRDefault="008A76F5" w14:paraId="0000023A" w14:textId="77777777">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Final</w:t>
                  </w:r>
                </w:p>
              </w:tc>
              <w:tc>
                <w:tcPr>
                  <w:tcW w:w="780" w:type="dxa"/>
                  <w:tcBorders>
                    <w:top w:val="nil"/>
                    <w:left w:val="nil"/>
                    <w:bottom w:val="single" w:color="000000" w:themeColor="text1" w:sz="4" w:space="0"/>
                    <w:right w:val="nil"/>
                  </w:tcBorders>
                  <w:shd w:val="clear" w:color="auto" w:fill="FFFFFF" w:themeFill="background1"/>
                  <w:vAlign w:val="center"/>
                </w:tcPr>
                <w:p w:rsidRPr="00E46B10" w:rsidR="004876E9" w:rsidP="00A05F8F" w:rsidRDefault="004876E9" w14:paraId="0000023B"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3C"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3D"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3E"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3F"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40"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41"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A05F8F" w:rsidRDefault="004876E9" w14:paraId="00000242" w14:textId="77777777">
                  <w:pPr>
                    <w:pStyle w:val="Normal0"/>
                    <w:framePr w:hSpace="141" w:wrap="around" w:hAnchor="margin" w:vAnchor="page" w:y="1038"/>
                    <w:jc w:val="center"/>
                    <w:rPr>
                      <w:rFonts w:ascii="Arial" w:hAnsi="Arial" w:eastAsia="Arial" w:cs="Arial"/>
                      <w:b/>
                      <w:bCs/>
                      <w:sz w:val="16"/>
                      <w:szCs w:val="16"/>
                    </w:rPr>
                  </w:pPr>
                </w:p>
              </w:tc>
              <w:tc>
                <w:tcPr>
                  <w:tcW w:w="710" w:type="dxa"/>
                  <w:tcBorders>
                    <w:top w:val="nil"/>
                    <w:left w:val="nil"/>
                  </w:tcBorders>
                  <w:shd w:val="clear" w:color="auto" w:fill="FFFFFF" w:themeFill="background1"/>
                  <w:vAlign w:val="center"/>
                </w:tcPr>
                <w:p w:rsidRPr="00E46B10" w:rsidR="004876E9" w:rsidP="00A05F8F" w:rsidRDefault="004876E9" w14:paraId="00000243"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025BD731" w14:paraId="020F44F1"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A05F8F" w:rsidRDefault="008A76F5" w14:paraId="00000244" w14:textId="77777777">
                  <w:pPr>
                    <w:pStyle w:val="Normal0"/>
                    <w:framePr w:hSpace="141" w:wrap="around" w:hAnchor="margin" w:vAnchor="page" w:y="1038"/>
                    <w:jc w:val="right"/>
                    <w:rPr>
                      <w:rFonts w:ascii="Arial" w:hAnsi="Arial" w:eastAsia="Arial" w:cs="Arial"/>
                      <w:sz w:val="16"/>
                      <w:szCs w:val="16"/>
                    </w:rPr>
                  </w:pPr>
                  <w:r w:rsidRPr="025BD731">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A05F8F" w:rsidRDefault="686AED20" w14:paraId="00000245" w14:textId="190BE0DC">
                  <w:pPr>
                    <w:pStyle w:val="Normal0"/>
                    <w:framePr w:hSpace="141" w:wrap="around" w:hAnchor="margin" w:vAnchor="page" w:y="1038"/>
                    <w:jc w:val="center"/>
                    <w:rPr>
                      <w:rFonts w:ascii="Arial" w:hAnsi="Arial" w:eastAsia="Arial" w:cs="Arial"/>
                      <w:b/>
                      <w:bCs/>
                      <w:sz w:val="16"/>
                      <w:szCs w:val="16"/>
                    </w:rPr>
                  </w:pPr>
                  <w:r w:rsidRPr="025BD731">
                    <w:rPr>
                      <w:rFonts w:ascii="Arial" w:hAnsi="Arial" w:eastAsia="Arial" w:cs="Arial"/>
                      <w:b/>
                      <w:bCs/>
                      <w:sz w:val="16"/>
                      <w:szCs w:val="16"/>
                    </w:rPr>
                    <w:t>1</w:t>
                  </w:r>
                  <w:r w:rsidRPr="025BD731" w:rsidR="11172EB5">
                    <w:rPr>
                      <w:rFonts w:ascii="Arial" w:hAnsi="Arial" w:eastAsia="Arial" w:cs="Arial"/>
                      <w:b/>
                      <w:bCs/>
                      <w:sz w:val="16"/>
                      <w:szCs w:val="16"/>
                    </w:rPr>
                    <w:t>0</w:t>
                  </w:r>
                </w:p>
                <w:p w:rsidRPr="00E46B10" w:rsidR="004876E9" w:rsidP="00A05F8F" w:rsidRDefault="004876E9" w14:paraId="00000246"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left w:val="single" w:color="000000" w:themeColor="text1" w:sz="4" w:space="0"/>
                  </w:tcBorders>
                  <w:shd w:val="clear" w:color="auto" w:fill="FFFFFF" w:themeFill="background1"/>
                  <w:vAlign w:val="center"/>
                </w:tcPr>
                <w:p w:rsidRPr="00E46B10" w:rsidR="004876E9" w:rsidP="00A05F8F" w:rsidRDefault="004876E9" w14:paraId="00000248" w14:textId="77777777">
                  <w:pPr>
                    <w:pStyle w:val="Normal0"/>
                    <w:framePr w:hSpace="141" w:wrap="around" w:hAnchor="margin" w:vAnchor="page" w:y="1038"/>
                    <w:jc w:val="center"/>
                    <w:rPr>
                      <w:rFonts w:ascii="Arial" w:hAnsi="Arial" w:eastAsia="Arial" w:cs="Arial"/>
                      <w:b/>
                      <w:bCs/>
                      <w:sz w:val="16"/>
                      <w:szCs w:val="16"/>
                    </w:rPr>
                  </w:pPr>
                </w:p>
                <w:p w:rsidRPr="00E46B10" w:rsidR="004876E9" w:rsidP="00A05F8F" w:rsidRDefault="004876E9" w14:paraId="00000249"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shd w:val="clear" w:color="auto" w:fill="FFFFFF" w:themeFill="background1"/>
                  <w:vAlign w:val="center"/>
                </w:tcPr>
                <w:p w:rsidRPr="00E46B10" w:rsidR="004876E9" w:rsidP="00A05F8F" w:rsidRDefault="004876E9" w14:paraId="0000024B" w14:textId="77777777">
                  <w:pPr>
                    <w:pStyle w:val="Normal0"/>
                    <w:framePr w:hSpace="141" w:wrap="around" w:hAnchor="margin" w:vAnchor="page" w:y="1038"/>
                    <w:jc w:val="center"/>
                    <w:rPr>
                      <w:rFonts w:ascii="Arial" w:hAnsi="Arial" w:eastAsia="Arial" w:cs="Arial"/>
                      <w:b/>
                      <w:bCs/>
                      <w:sz w:val="16"/>
                      <w:szCs w:val="16"/>
                    </w:rPr>
                  </w:pPr>
                </w:p>
                <w:p w:rsidRPr="00E46B10" w:rsidR="004876E9" w:rsidP="00A05F8F" w:rsidRDefault="004876E9" w14:paraId="0000024C"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shd w:val="clear" w:color="auto" w:fill="FFFFFF" w:themeFill="background1"/>
                  <w:vAlign w:val="center"/>
                </w:tcPr>
                <w:p w:rsidRPr="00E46B10" w:rsidR="004876E9" w:rsidP="00A05F8F" w:rsidRDefault="004876E9" w14:paraId="0000024E" w14:textId="77777777">
                  <w:pPr>
                    <w:pStyle w:val="Normal0"/>
                    <w:framePr w:hSpace="141" w:wrap="around" w:hAnchor="margin" w:vAnchor="page" w:y="1038"/>
                    <w:jc w:val="center"/>
                    <w:rPr>
                      <w:rFonts w:ascii="Arial" w:hAnsi="Arial" w:eastAsia="Arial" w:cs="Arial"/>
                      <w:b/>
                      <w:bCs/>
                      <w:sz w:val="16"/>
                      <w:szCs w:val="16"/>
                    </w:rPr>
                  </w:pPr>
                </w:p>
                <w:p w:rsidRPr="00E46B10" w:rsidR="004876E9" w:rsidP="00A05F8F" w:rsidRDefault="004876E9" w14:paraId="0000024F"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shd w:val="clear" w:color="auto" w:fill="FFFFFF" w:themeFill="background1"/>
                  <w:vAlign w:val="center"/>
                </w:tcPr>
                <w:p w:rsidRPr="00E46B10" w:rsidR="004876E9" w:rsidP="00A05F8F" w:rsidRDefault="004876E9" w14:paraId="00000251" w14:textId="77777777">
                  <w:pPr>
                    <w:pStyle w:val="Normal0"/>
                    <w:framePr w:hSpace="141" w:wrap="around" w:hAnchor="margin" w:vAnchor="page" w:y="1038"/>
                    <w:jc w:val="center"/>
                    <w:rPr>
                      <w:rFonts w:ascii="Arial" w:hAnsi="Arial" w:eastAsia="Arial" w:cs="Arial"/>
                      <w:b/>
                      <w:bCs/>
                      <w:sz w:val="16"/>
                      <w:szCs w:val="16"/>
                    </w:rPr>
                  </w:pPr>
                </w:p>
                <w:p w:rsidRPr="00E46B10" w:rsidR="004876E9" w:rsidP="00A05F8F" w:rsidRDefault="004876E9" w14:paraId="00000252" w14:textId="77777777">
                  <w:pPr>
                    <w:pStyle w:val="Normal0"/>
                    <w:framePr w:hSpace="141" w:wrap="around" w:hAnchor="margin" w:vAnchor="page" w:y="1038"/>
                    <w:jc w:val="center"/>
                    <w:rPr>
                      <w:rFonts w:ascii="Arial" w:hAnsi="Arial" w:eastAsia="Arial" w:cs="Arial"/>
                      <w:b/>
                      <w:bCs/>
                      <w:sz w:val="16"/>
                      <w:szCs w:val="16"/>
                    </w:rPr>
                  </w:pPr>
                </w:p>
              </w:tc>
            </w:tr>
          </w:tbl>
          <w:p w:rsidRPr="00E46B10" w:rsidR="004876E9" w:rsidP="025BD731" w:rsidRDefault="004876E9" w14:paraId="0000025F" w14:textId="77777777">
            <w:pPr>
              <w:pStyle w:val="Normal0"/>
              <w:jc w:val="center"/>
              <w:rPr>
                <w:rFonts w:ascii="Arial" w:hAnsi="Arial" w:eastAsia="Arial" w:cs="Arial"/>
                <w:b/>
                <w:bCs/>
                <w:sz w:val="16"/>
                <w:szCs w:val="16"/>
              </w:rPr>
            </w:pPr>
          </w:p>
        </w:tc>
      </w:tr>
      <w:tr w:rsidRPr="00E46B10" w:rsidR="004876E9" w:rsidTr="74EF120A" w14:paraId="2A331CE8" w14:textId="77777777">
        <w:trPr>
          <w:trHeight w:val="73"/>
        </w:trPr>
        <w:tc>
          <w:tcPr>
            <w:tcW w:w="2498" w:type="dxa"/>
            <w:gridSpan w:val="6"/>
            <w:tcMar/>
            <w:vAlign w:val="center"/>
          </w:tcPr>
          <w:p w:rsidRPr="00E46B10" w:rsidR="004876E9" w:rsidRDefault="008A76F5" w14:paraId="00000270" w14:textId="77777777">
            <w:pPr>
              <w:pStyle w:val="Normal0"/>
              <w:jc w:val="center"/>
              <w:rPr>
                <w:rFonts w:ascii="Arial" w:hAnsi="Arial" w:eastAsia="Arial" w:cs="Arial"/>
                <w:sz w:val="16"/>
                <w:szCs w:val="16"/>
              </w:rPr>
            </w:pPr>
            <w:r w:rsidRPr="025BD731">
              <w:rPr>
                <w:rFonts w:ascii="Arial" w:hAnsi="Arial" w:eastAsia="Arial" w:cs="Arial"/>
                <w:sz w:val="16"/>
                <w:szCs w:val="16"/>
              </w:rPr>
              <w:t>Periodicidad de medición del indicador</w:t>
            </w:r>
          </w:p>
        </w:tc>
        <w:tc>
          <w:tcPr>
            <w:tcW w:w="8454" w:type="dxa"/>
            <w:gridSpan w:val="17"/>
            <w:tcMar/>
            <w:vAlign w:val="center"/>
          </w:tcPr>
          <w:p w:rsidRPr="00E46B10" w:rsidR="004876E9" w:rsidP="025BD731" w:rsidRDefault="008A76F5" w14:paraId="00000276" w14:textId="77777777">
            <w:pPr>
              <w:pStyle w:val="Normal0"/>
              <w:rPr>
                <w:rFonts w:ascii="Arial" w:hAnsi="Arial" w:eastAsia="Arial" w:cs="Arial"/>
                <w:sz w:val="16"/>
                <w:szCs w:val="16"/>
              </w:rPr>
            </w:pPr>
            <w:r w:rsidRPr="025BD731">
              <w:rPr>
                <w:rFonts w:ascii="Arial" w:hAnsi="Arial" w:eastAsia="Arial" w:cs="Arial"/>
                <w:sz w:val="16"/>
                <w:szCs w:val="16"/>
              </w:rPr>
              <w:t>Anual</w:t>
            </w:r>
          </w:p>
        </w:tc>
      </w:tr>
      <w:tr w:rsidRPr="00E46B10" w:rsidR="004876E9" w:rsidTr="74EF120A" w14:paraId="1285C085" w14:textId="77777777">
        <w:trPr>
          <w:trHeight w:val="73"/>
        </w:trPr>
        <w:tc>
          <w:tcPr>
            <w:tcW w:w="3072" w:type="dxa"/>
            <w:gridSpan w:val="7"/>
            <w:tcMar/>
            <w:vAlign w:val="center"/>
          </w:tcPr>
          <w:p w:rsidRPr="00E46B10" w:rsidR="004876E9" w:rsidRDefault="008A76F5" w14:paraId="00000287" w14:textId="77777777">
            <w:pPr>
              <w:pStyle w:val="Normal0"/>
              <w:jc w:val="center"/>
              <w:rPr>
                <w:rFonts w:ascii="Arial" w:hAnsi="Arial" w:eastAsia="Arial" w:cs="Arial"/>
                <w:sz w:val="16"/>
                <w:szCs w:val="16"/>
              </w:rPr>
            </w:pPr>
            <w:r w:rsidRPr="025BD731">
              <w:rPr>
                <w:rFonts w:ascii="Arial" w:hAnsi="Arial" w:eastAsia="Arial" w:cs="Arial"/>
                <w:sz w:val="16"/>
                <w:szCs w:val="16"/>
              </w:rPr>
              <w:t>Enfoque del producto</w:t>
            </w:r>
          </w:p>
        </w:tc>
        <w:tc>
          <w:tcPr>
            <w:tcW w:w="7880" w:type="dxa"/>
            <w:gridSpan w:val="16"/>
            <w:tcMar/>
            <w:vAlign w:val="center"/>
          </w:tcPr>
          <w:p w:rsidRPr="00E46B10" w:rsidR="004876E9" w:rsidP="025BD731" w:rsidRDefault="008A76F5" w14:paraId="0000028E" w14:textId="77777777">
            <w:pPr>
              <w:pStyle w:val="Normal0"/>
              <w:jc w:val="center"/>
              <w:rPr>
                <w:rFonts w:ascii="Arial" w:hAnsi="Arial" w:eastAsia="Arial" w:cs="Arial"/>
                <w:b/>
                <w:bCs/>
                <w:sz w:val="16"/>
                <w:szCs w:val="16"/>
              </w:rPr>
            </w:pPr>
            <w:r w:rsidRPr="025BD731">
              <w:rPr>
                <w:rFonts w:ascii="Arial" w:hAnsi="Arial" w:eastAsia="Arial" w:cs="Arial"/>
                <w:sz w:val="16"/>
                <w:szCs w:val="16"/>
              </w:rPr>
              <w:t xml:space="preserve">Poblacional, Género </w:t>
            </w:r>
          </w:p>
        </w:tc>
      </w:tr>
      <w:tr w:rsidRPr="00E46B10" w:rsidR="004876E9" w:rsidTr="74EF120A" w14:paraId="0432A127" w14:textId="77777777">
        <w:trPr>
          <w:trHeight w:val="73"/>
        </w:trPr>
        <w:tc>
          <w:tcPr>
            <w:tcW w:w="3072" w:type="dxa"/>
            <w:gridSpan w:val="7"/>
            <w:tcMar/>
            <w:vAlign w:val="center"/>
          </w:tcPr>
          <w:p w:rsidRPr="00E46B10" w:rsidR="004876E9" w:rsidRDefault="008A76F5" w14:paraId="0000029E" w14:textId="77777777">
            <w:pPr>
              <w:pStyle w:val="Normal0"/>
              <w:jc w:val="center"/>
              <w:rPr>
                <w:rFonts w:ascii="Arial" w:hAnsi="Arial" w:eastAsia="Arial" w:cs="Arial"/>
                <w:sz w:val="16"/>
                <w:szCs w:val="16"/>
              </w:rPr>
            </w:pPr>
            <w:r w:rsidRPr="025BD731">
              <w:rPr>
                <w:rFonts w:ascii="Arial" w:hAnsi="Arial" w:eastAsia="Arial" w:cs="Arial"/>
                <w:sz w:val="16"/>
                <w:szCs w:val="16"/>
              </w:rPr>
              <w:t>Objetivo de desarrollo sostenible -ODS-</w:t>
            </w:r>
          </w:p>
        </w:tc>
        <w:tc>
          <w:tcPr>
            <w:tcW w:w="3929" w:type="dxa"/>
            <w:gridSpan w:val="8"/>
            <w:tcMar/>
            <w:vAlign w:val="center"/>
          </w:tcPr>
          <w:p w:rsidRPr="00E46B10" w:rsidR="004876E9" w:rsidP="025BD731" w:rsidRDefault="008A76F5" w14:paraId="000002A5" w14:textId="77777777">
            <w:pPr>
              <w:pStyle w:val="Normal0"/>
              <w:jc w:val="center"/>
              <w:rPr>
                <w:rFonts w:ascii="Arial" w:hAnsi="Arial" w:eastAsia="Arial" w:cs="Arial"/>
                <w:b/>
                <w:bCs/>
                <w:sz w:val="16"/>
                <w:szCs w:val="16"/>
              </w:rPr>
            </w:pPr>
            <w:r w:rsidRPr="025BD731">
              <w:rPr>
                <w:rFonts w:ascii="Arial" w:hAnsi="Arial" w:eastAsia="Arial" w:cs="Arial"/>
                <w:sz w:val="16"/>
                <w:szCs w:val="16"/>
              </w:rPr>
              <w:t>Igualdad de Género</w:t>
            </w:r>
          </w:p>
        </w:tc>
        <w:tc>
          <w:tcPr>
            <w:tcW w:w="2896" w:type="dxa"/>
            <w:gridSpan w:val="7"/>
            <w:tcMar/>
            <w:vAlign w:val="center"/>
          </w:tcPr>
          <w:p w:rsidRPr="00E46B10" w:rsidR="004876E9" w:rsidRDefault="008A76F5" w14:paraId="000002AD" w14:textId="77777777">
            <w:pPr>
              <w:pStyle w:val="Normal0"/>
              <w:jc w:val="center"/>
              <w:rPr>
                <w:rFonts w:ascii="Arial" w:hAnsi="Arial" w:eastAsia="Arial" w:cs="Arial"/>
                <w:sz w:val="16"/>
                <w:szCs w:val="16"/>
              </w:rPr>
            </w:pPr>
            <w:r w:rsidRPr="025BD731">
              <w:rPr>
                <w:rFonts w:ascii="Arial" w:hAnsi="Arial" w:eastAsia="Arial" w:cs="Arial"/>
                <w:sz w:val="16"/>
                <w:szCs w:val="16"/>
              </w:rPr>
              <w:t>Código ODS</w:t>
            </w:r>
          </w:p>
        </w:tc>
        <w:tc>
          <w:tcPr>
            <w:tcW w:w="1055" w:type="dxa"/>
            <w:tcMar/>
            <w:vAlign w:val="center"/>
          </w:tcPr>
          <w:p w:rsidRPr="00E46B10" w:rsidR="004876E9" w:rsidP="025BD731" w:rsidRDefault="008A76F5" w14:paraId="000002B4" w14:textId="77777777">
            <w:pPr>
              <w:pStyle w:val="Normal0"/>
              <w:jc w:val="center"/>
              <w:rPr>
                <w:rFonts w:ascii="Arial" w:hAnsi="Arial" w:eastAsia="Arial" w:cs="Arial"/>
                <w:b/>
                <w:bCs/>
                <w:sz w:val="16"/>
                <w:szCs w:val="16"/>
              </w:rPr>
            </w:pPr>
            <w:r w:rsidRPr="025BD731">
              <w:rPr>
                <w:rFonts w:ascii="Arial" w:hAnsi="Arial" w:eastAsia="Arial" w:cs="Arial"/>
                <w:sz w:val="16"/>
                <w:szCs w:val="16"/>
              </w:rPr>
              <w:t xml:space="preserve">5 </w:t>
            </w:r>
          </w:p>
        </w:tc>
      </w:tr>
      <w:tr w:rsidRPr="00E46B10" w:rsidR="004876E9" w:rsidTr="74EF120A" w14:paraId="771F1843" w14:textId="77777777">
        <w:trPr>
          <w:trHeight w:val="73"/>
        </w:trPr>
        <w:tc>
          <w:tcPr>
            <w:tcW w:w="10952" w:type="dxa"/>
            <w:gridSpan w:val="23"/>
            <w:tcMar/>
            <w:vAlign w:val="center"/>
          </w:tcPr>
          <w:p w:rsidRPr="00E46B10" w:rsidR="004876E9" w:rsidP="025BD731" w:rsidRDefault="008A76F5" w14:paraId="000002B5" w14:textId="77777777">
            <w:pPr>
              <w:pStyle w:val="Normal0"/>
              <w:jc w:val="center"/>
              <w:rPr>
                <w:rFonts w:ascii="Arial" w:hAnsi="Arial" w:eastAsia="Arial" w:cs="Arial"/>
                <w:b/>
                <w:bCs/>
                <w:sz w:val="16"/>
                <w:szCs w:val="16"/>
              </w:rPr>
            </w:pPr>
            <w:r w:rsidRPr="025BD731">
              <w:rPr>
                <w:rFonts w:ascii="Arial" w:hAnsi="Arial" w:eastAsia="Arial" w:cs="Arial"/>
                <w:b/>
                <w:bCs/>
                <w:sz w:val="16"/>
                <w:szCs w:val="16"/>
              </w:rPr>
              <w:t xml:space="preserve">RESPONSABLE DEL PRODUCTO </w:t>
            </w:r>
          </w:p>
        </w:tc>
      </w:tr>
      <w:tr w:rsidRPr="00E46B10" w:rsidR="004876E9" w:rsidTr="74EF120A" w14:paraId="5F46A92F" w14:textId="77777777">
        <w:trPr>
          <w:trHeight w:val="73"/>
        </w:trPr>
        <w:tc>
          <w:tcPr>
            <w:tcW w:w="2167" w:type="dxa"/>
            <w:gridSpan w:val="5"/>
            <w:tcMar/>
            <w:vAlign w:val="center"/>
          </w:tcPr>
          <w:p w:rsidRPr="00E46B10" w:rsidR="004876E9" w:rsidRDefault="008A76F5" w14:paraId="000002CC" w14:textId="77777777">
            <w:pPr>
              <w:pStyle w:val="Normal0"/>
              <w:jc w:val="center"/>
              <w:rPr>
                <w:rFonts w:ascii="Arial" w:hAnsi="Arial" w:eastAsia="Arial" w:cs="Arial"/>
                <w:sz w:val="16"/>
                <w:szCs w:val="16"/>
              </w:rPr>
            </w:pPr>
            <w:r w:rsidRPr="025BD731">
              <w:rPr>
                <w:rFonts w:ascii="Arial" w:hAnsi="Arial" w:eastAsia="Arial" w:cs="Arial"/>
                <w:sz w:val="16"/>
                <w:szCs w:val="16"/>
              </w:rPr>
              <w:t>Nombre del funcionario responsable del indicador</w:t>
            </w:r>
          </w:p>
        </w:tc>
        <w:tc>
          <w:tcPr>
            <w:tcW w:w="1401" w:type="dxa"/>
            <w:gridSpan w:val="3"/>
            <w:tcMar/>
            <w:vAlign w:val="center"/>
          </w:tcPr>
          <w:p w:rsidRPr="00E46B10" w:rsidR="004876E9" w:rsidRDefault="006D4BBE" w14:paraId="000002D1" w14:textId="70BA2CAD">
            <w:pPr>
              <w:pStyle w:val="Normal0"/>
              <w:jc w:val="center"/>
              <w:rPr>
                <w:rFonts w:ascii="Arial" w:hAnsi="Arial" w:eastAsia="Arial" w:cs="Arial"/>
                <w:sz w:val="16"/>
                <w:szCs w:val="16"/>
              </w:rPr>
            </w:pPr>
            <w:r w:rsidRPr="025BD731">
              <w:rPr>
                <w:rFonts w:ascii="Arial" w:hAnsi="Arial" w:eastAsia="Arial" w:cs="Arial"/>
                <w:sz w:val="16"/>
                <w:szCs w:val="16"/>
              </w:rPr>
              <w:t xml:space="preserve">Secretario (a) de </w:t>
            </w:r>
            <w:r>
              <w:br/>
            </w:r>
            <w:r w:rsidRPr="025BD731">
              <w:rPr>
                <w:rFonts w:ascii="Arial" w:hAnsi="Arial" w:eastAsia="Arial" w:cs="Arial"/>
                <w:sz w:val="16"/>
                <w:szCs w:val="16"/>
              </w:rPr>
              <w:t>Participación y desarrollo Social</w:t>
            </w:r>
          </w:p>
        </w:tc>
        <w:tc>
          <w:tcPr>
            <w:tcW w:w="1274" w:type="dxa"/>
            <w:gridSpan w:val="2"/>
            <w:tcMar/>
            <w:vAlign w:val="center"/>
          </w:tcPr>
          <w:p w:rsidRPr="00E46B10" w:rsidR="004876E9" w:rsidRDefault="008A76F5" w14:paraId="000002D4" w14:textId="77777777">
            <w:pPr>
              <w:pStyle w:val="Normal0"/>
              <w:jc w:val="center"/>
              <w:rPr>
                <w:rFonts w:ascii="Arial" w:hAnsi="Arial" w:eastAsia="Arial" w:cs="Arial"/>
                <w:sz w:val="16"/>
                <w:szCs w:val="16"/>
              </w:rPr>
            </w:pPr>
            <w:r w:rsidRPr="025BD731">
              <w:rPr>
                <w:rFonts w:ascii="Arial" w:hAnsi="Arial" w:eastAsia="Arial" w:cs="Arial"/>
                <w:sz w:val="16"/>
                <w:szCs w:val="16"/>
              </w:rPr>
              <w:t xml:space="preserve">Dependencia </w:t>
            </w:r>
          </w:p>
        </w:tc>
        <w:tc>
          <w:tcPr>
            <w:tcW w:w="1833" w:type="dxa"/>
            <w:gridSpan w:val="4"/>
            <w:tcMar/>
            <w:vAlign w:val="center"/>
          </w:tcPr>
          <w:p w:rsidRPr="00E46B10" w:rsidR="006D4BBE" w:rsidP="006D4BBE" w:rsidRDefault="00D42869" w14:paraId="14014CAC" w14:textId="22572445">
            <w:pPr>
              <w:pStyle w:val="Normal0"/>
              <w:jc w:val="center"/>
              <w:rPr>
                <w:rFonts w:ascii="Arial" w:hAnsi="Arial" w:eastAsia="Arial" w:cs="Arial"/>
                <w:sz w:val="16"/>
                <w:szCs w:val="16"/>
              </w:rPr>
            </w:pPr>
            <w:r w:rsidRPr="025BD731">
              <w:rPr>
                <w:rFonts w:ascii="Arial" w:hAnsi="Arial" w:eastAsia="Arial" w:cs="Arial"/>
                <w:sz w:val="16"/>
                <w:szCs w:val="16"/>
              </w:rPr>
              <w:t>Secretaria de</w:t>
            </w:r>
            <w:r w:rsidRPr="025BD731" w:rsidR="006D4BBE">
              <w:rPr>
                <w:rFonts w:ascii="Arial" w:hAnsi="Arial" w:eastAsia="Arial" w:cs="Arial"/>
                <w:sz w:val="16"/>
                <w:szCs w:val="16"/>
              </w:rPr>
              <w:t xml:space="preserve"> </w:t>
            </w:r>
          </w:p>
          <w:p w:rsidRPr="00E46B10" w:rsidR="004876E9" w:rsidP="006D4BBE" w:rsidRDefault="006D4BBE" w14:paraId="000002D6" w14:textId="10E71CEF">
            <w:pPr>
              <w:pStyle w:val="Normal0"/>
              <w:jc w:val="center"/>
              <w:rPr>
                <w:rFonts w:ascii="Arial" w:hAnsi="Arial" w:eastAsia="Arial" w:cs="Arial"/>
                <w:sz w:val="16"/>
                <w:szCs w:val="16"/>
              </w:rPr>
            </w:pPr>
            <w:r w:rsidRPr="025BD731">
              <w:rPr>
                <w:rFonts w:ascii="Arial" w:hAnsi="Arial" w:eastAsia="Arial" w:cs="Arial"/>
                <w:sz w:val="16"/>
                <w:szCs w:val="16"/>
              </w:rPr>
              <w:t>Participación y desarrollo Social</w:t>
            </w:r>
          </w:p>
        </w:tc>
        <w:tc>
          <w:tcPr>
            <w:tcW w:w="1134" w:type="dxa"/>
            <w:gridSpan w:val="4"/>
            <w:tcMar/>
            <w:vAlign w:val="center"/>
          </w:tcPr>
          <w:p w:rsidRPr="00E46B10" w:rsidR="004876E9" w:rsidRDefault="008A76F5" w14:paraId="000002DA" w14:textId="77777777">
            <w:pPr>
              <w:pStyle w:val="Normal0"/>
              <w:jc w:val="center"/>
              <w:rPr>
                <w:rFonts w:ascii="Arial" w:hAnsi="Arial" w:eastAsia="Arial" w:cs="Arial"/>
                <w:sz w:val="16"/>
                <w:szCs w:val="16"/>
              </w:rPr>
            </w:pPr>
            <w:r w:rsidRPr="025BD731">
              <w:rPr>
                <w:rFonts w:ascii="Arial" w:hAnsi="Arial" w:eastAsia="Arial" w:cs="Arial"/>
                <w:sz w:val="16"/>
                <w:szCs w:val="16"/>
              </w:rPr>
              <w:t xml:space="preserve">Correo electrónico </w:t>
            </w:r>
          </w:p>
        </w:tc>
        <w:tc>
          <w:tcPr>
            <w:tcW w:w="3143" w:type="dxa"/>
            <w:gridSpan w:val="5"/>
            <w:tcMar/>
            <w:vAlign w:val="center"/>
          </w:tcPr>
          <w:p w:rsidRPr="00E46B10" w:rsidR="004876E9" w:rsidRDefault="00000000" w14:paraId="000002DE" w14:textId="53C7C2B8">
            <w:pPr>
              <w:pStyle w:val="Normal0"/>
              <w:jc w:val="center"/>
              <w:rPr>
                <w:rFonts w:ascii="Arial" w:hAnsi="Arial" w:eastAsia="Arial" w:cs="Arial"/>
                <w:sz w:val="16"/>
                <w:szCs w:val="16"/>
              </w:rPr>
            </w:pPr>
            <w:hyperlink r:id="rId15">
              <w:r w:rsidRPr="025BD731" w:rsidR="006D4BBE">
                <w:rPr>
                  <w:rStyle w:val="Hipervnculo"/>
                  <w:rFonts w:ascii="Arial" w:hAnsi="Arial" w:eastAsia="Arial" w:cs="Arial"/>
                  <w:sz w:val="16"/>
                  <w:szCs w:val="16"/>
                </w:rPr>
                <w:t>direccionparticipacion@cartagena.gov.co</w:t>
              </w:r>
            </w:hyperlink>
            <w:r w:rsidRPr="025BD731" w:rsidR="74157814">
              <w:rPr>
                <w:rFonts w:ascii="Arial" w:hAnsi="Arial" w:eastAsia="Arial" w:cs="Arial"/>
                <w:sz w:val="16"/>
                <w:szCs w:val="16"/>
              </w:rPr>
              <w:t xml:space="preserve"> </w:t>
            </w:r>
          </w:p>
        </w:tc>
      </w:tr>
    </w:tbl>
    <w:p w:rsidRPr="00E46B10" w:rsidR="004876E9" w:rsidRDefault="004876E9" w14:paraId="000002E3" w14:textId="77777777">
      <w:pPr>
        <w:pStyle w:val="Normal0"/>
        <w:rPr>
          <w:rFonts w:ascii="Arial" w:hAnsi="Arial" w:cs="Arial"/>
          <w:b/>
          <w:sz w:val="16"/>
          <w:szCs w:val="16"/>
        </w:rPr>
      </w:pPr>
    </w:p>
    <w:tbl>
      <w:tblPr>
        <w:tblStyle w:val="a1"/>
        <w:tblW w:w="110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400" w:firstRow="0" w:lastRow="0" w:firstColumn="0" w:lastColumn="0" w:noHBand="0" w:noVBand="1"/>
      </w:tblPr>
      <w:tblGrid>
        <w:gridCol w:w="1269"/>
        <w:gridCol w:w="2412"/>
        <w:gridCol w:w="1118"/>
        <w:gridCol w:w="2366"/>
        <w:gridCol w:w="925"/>
        <w:gridCol w:w="2962"/>
      </w:tblGrid>
      <w:tr w:rsidRPr="00E46B10" w:rsidR="004876E9" w:rsidTr="45013788" w14:paraId="15204525" w14:textId="77777777">
        <w:tc>
          <w:tcPr>
            <w:tcW w:w="1269" w:type="dxa"/>
            <w:vAlign w:val="center"/>
          </w:tcPr>
          <w:p w:rsidRPr="00E46B10" w:rsidR="004876E9" w:rsidRDefault="008A76F5" w14:paraId="000002E4" w14:textId="77777777">
            <w:pPr>
              <w:pStyle w:val="Normal0"/>
              <w:rPr>
                <w:rFonts w:ascii="Arial" w:hAnsi="Arial" w:eastAsia="Arial" w:cs="Arial"/>
                <w:sz w:val="13"/>
                <w:szCs w:val="13"/>
              </w:rPr>
            </w:pPr>
            <w:r w:rsidRPr="00E46B10">
              <w:rPr>
                <w:rFonts w:ascii="Arial" w:hAnsi="Arial" w:eastAsia="Arial" w:cs="Arial"/>
                <w:sz w:val="13"/>
                <w:szCs w:val="13"/>
              </w:rPr>
              <w:t xml:space="preserve">Viabilidad técnica </w:t>
            </w:r>
          </w:p>
          <w:p w:rsidRPr="00E46B10" w:rsidR="004876E9" w:rsidRDefault="008A76F5" w14:paraId="000002E5" w14:textId="77777777">
            <w:pPr>
              <w:pStyle w:val="Normal0"/>
              <w:rPr>
                <w:rFonts w:ascii="Arial" w:hAnsi="Arial" w:eastAsia="Arial" w:cs="Arial"/>
                <w:sz w:val="13"/>
                <w:szCs w:val="13"/>
              </w:rPr>
            </w:pPr>
            <w:r w:rsidRPr="00E46B10">
              <w:rPr>
                <w:rFonts w:ascii="Arial" w:hAnsi="Arial" w:eastAsia="Arial" w:cs="Arial"/>
                <w:sz w:val="13"/>
                <w:szCs w:val="13"/>
              </w:rPr>
              <w:t>SDP</w:t>
            </w:r>
          </w:p>
        </w:tc>
        <w:tc>
          <w:tcPr>
            <w:tcW w:w="2412" w:type="dxa"/>
            <w:vAlign w:val="center"/>
          </w:tcPr>
          <w:p w:rsidRPr="00E46B10" w:rsidR="004876E9" w:rsidRDefault="008A76F5" w14:paraId="000002E6" w14:textId="77777777">
            <w:pPr>
              <w:pStyle w:val="Normal0"/>
              <w:rPr>
                <w:rFonts w:ascii="Arial" w:hAnsi="Arial" w:eastAsia="Arial" w:cs="Arial"/>
                <w:sz w:val="16"/>
                <w:szCs w:val="16"/>
              </w:rPr>
            </w:pPr>
            <w:r w:rsidRPr="45013788">
              <w:rPr>
                <w:rFonts w:ascii="Arial" w:hAnsi="Arial" w:eastAsia="Arial" w:cs="Arial"/>
                <w:sz w:val="10"/>
                <w:szCs w:val="10"/>
              </w:rPr>
              <w:t>Visto bueno: Secretaría de Planeación Distrital</w:t>
            </w:r>
          </w:p>
        </w:tc>
        <w:tc>
          <w:tcPr>
            <w:tcW w:w="1118" w:type="dxa"/>
            <w:vAlign w:val="center"/>
          </w:tcPr>
          <w:p w:rsidRPr="00E46B10" w:rsidR="004876E9" w:rsidRDefault="008A76F5" w14:paraId="000002E7" w14:textId="77777777">
            <w:pPr>
              <w:pStyle w:val="Normal0"/>
              <w:rPr>
                <w:rFonts w:ascii="Arial" w:hAnsi="Arial" w:eastAsia="Arial" w:cs="Arial"/>
                <w:sz w:val="13"/>
                <w:szCs w:val="13"/>
              </w:rPr>
            </w:pPr>
            <w:r w:rsidRPr="00E46B10">
              <w:rPr>
                <w:rFonts w:ascii="Arial" w:hAnsi="Arial" w:eastAsia="Arial" w:cs="Arial"/>
                <w:sz w:val="13"/>
                <w:szCs w:val="13"/>
              </w:rPr>
              <w:t>Aprobación Entidad coordinadora</w:t>
            </w:r>
          </w:p>
        </w:tc>
        <w:tc>
          <w:tcPr>
            <w:tcW w:w="2366" w:type="dxa"/>
            <w:vAlign w:val="center"/>
          </w:tcPr>
          <w:p w:rsidRPr="00E46B10" w:rsidR="004876E9" w:rsidRDefault="008A76F5" w14:paraId="000002E8" w14:textId="1C01A78B">
            <w:pPr>
              <w:pStyle w:val="Normal0"/>
              <w:rPr>
                <w:rFonts w:ascii="Arial" w:hAnsi="Arial" w:eastAsia="Arial" w:cs="Arial"/>
                <w:sz w:val="13"/>
                <w:szCs w:val="13"/>
              </w:rPr>
            </w:pPr>
            <w:r w:rsidRPr="00E46B10">
              <w:rPr>
                <w:rFonts w:ascii="Arial" w:hAnsi="Arial" w:eastAsia="Arial" w:cs="Arial"/>
                <w:sz w:val="10"/>
                <w:szCs w:val="10"/>
              </w:rPr>
              <w:t xml:space="preserve">Visto bueno: </w:t>
            </w:r>
            <w:r w:rsidR="0074037E">
              <w:rPr>
                <w:rFonts w:ascii="Arial" w:hAnsi="Arial" w:eastAsia="Arial" w:cs="Arial"/>
                <w:sz w:val="10"/>
                <w:szCs w:val="10"/>
              </w:rPr>
              <w:t>Secretaría de Participación y Desarrollo Social</w:t>
            </w:r>
          </w:p>
        </w:tc>
        <w:tc>
          <w:tcPr>
            <w:tcW w:w="925" w:type="dxa"/>
            <w:vAlign w:val="center"/>
          </w:tcPr>
          <w:p w:rsidRPr="00E46B10" w:rsidR="004876E9" w:rsidRDefault="008A76F5" w14:paraId="000002E9" w14:textId="77777777">
            <w:pPr>
              <w:pStyle w:val="Normal0"/>
              <w:rPr>
                <w:rFonts w:ascii="Arial" w:hAnsi="Arial" w:eastAsia="Arial" w:cs="Arial"/>
                <w:sz w:val="13"/>
                <w:szCs w:val="13"/>
              </w:rPr>
            </w:pPr>
            <w:r w:rsidRPr="00E46B10">
              <w:rPr>
                <w:rFonts w:ascii="Arial" w:hAnsi="Arial" w:eastAsia="Arial" w:cs="Arial"/>
                <w:sz w:val="13"/>
                <w:szCs w:val="13"/>
              </w:rPr>
              <w:t xml:space="preserve">Viabilidad </w:t>
            </w:r>
          </w:p>
          <w:p w:rsidRPr="00E46B10" w:rsidR="004876E9" w:rsidRDefault="008A76F5" w14:paraId="000002EA" w14:textId="77777777">
            <w:pPr>
              <w:pStyle w:val="Normal0"/>
              <w:rPr>
                <w:rFonts w:ascii="Arial" w:hAnsi="Arial" w:eastAsia="Arial" w:cs="Arial"/>
                <w:sz w:val="13"/>
                <w:szCs w:val="13"/>
              </w:rPr>
            </w:pPr>
            <w:r w:rsidRPr="00E46B10">
              <w:rPr>
                <w:rFonts w:ascii="Arial" w:hAnsi="Arial" w:eastAsia="Arial" w:cs="Arial"/>
                <w:sz w:val="13"/>
                <w:szCs w:val="13"/>
              </w:rPr>
              <w:t xml:space="preserve">Entidad responsable </w:t>
            </w:r>
          </w:p>
        </w:tc>
        <w:tc>
          <w:tcPr>
            <w:tcW w:w="2962" w:type="dxa"/>
            <w:vAlign w:val="center"/>
          </w:tcPr>
          <w:p w:rsidRPr="00E46B10" w:rsidR="004876E9" w:rsidRDefault="008A76F5" w14:paraId="000002EB" w14:textId="273F4CC5">
            <w:pPr>
              <w:pStyle w:val="Normal0"/>
              <w:rPr>
                <w:rFonts w:ascii="Arial" w:hAnsi="Arial" w:eastAsia="Arial" w:cs="Arial"/>
                <w:sz w:val="13"/>
                <w:szCs w:val="13"/>
              </w:rPr>
            </w:pPr>
            <w:r w:rsidRPr="45013788">
              <w:rPr>
                <w:rFonts w:ascii="Arial" w:hAnsi="Arial" w:eastAsia="Arial" w:cs="Arial"/>
                <w:sz w:val="10"/>
                <w:szCs w:val="10"/>
              </w:rPr>
              <w:t xml:space="preserve">Visto bueno: </w:t>
            </w:r>
            <w:r w:rsidR="0074037E">
              <w:rPr>
                <w:rFonts w:ascii="Arial" w:hAnsi="Arial" w:eastAsia="Arial" w:cs="Arial"/>
                <w:sz w:val="10"/>
                <w:szCs w:val="10"/>
              </w:rPr>
              <w:t>Secretaría de Participación y Desarrollo Social</w:t>
            </w:r>
          </w:p>
        </w:tc>
      </w:tr>
    </w:tbl>
    <w:p w:rsidRPr="00E46B10" w:rsidR="004876E9" w:rsidRDefault="004876E9" w14:paraId="000002EC" w14:textId="77777777">
      <w:pPr>
        <w:pStyle w:val="Normal0"/>
        <w:rPr>
          <w:rFonts w:ascii="Arial" w:hAnsi="Arial" w:cs="Arial"/>
        </w:rPr>
      </w:pPr>
    </w:p>
    <w:sectPr w:rsidRPr="00E46B10" w:rsidR="004876E9">
      <w:pgSz w:w="12240" w:h="15840" w:orient="portrait"/>
      <w:pgMar w:top="720" w:right="720" w:bottom="720" w:left="720" w:header="708" w:footer="708"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nitials="PP" w:author="Política Pública" w:date="2024-09-11T05:22:00Z" w:id="1">
    <w:p w:rsidR="45013788" w:rsidRDefault="45013788" w14:paraId="70E8E284" w14:textId="5C5A34B1">
      <w:r>
        <w:t xml:space="preserve">Es importante mencionar la calificación de priorización asignada al factor estratégico derivado del punto crítico </w:t>
      </w:r>
      <w:r>
        <w:annotationRef/>
      </w:r>
    </w:p>
  </w:comment>
  <w:comment w:initials="PP" w:author="Política Pública" w:date="2024-09-11T05:23:00Z" w:id="2">
    <w:p w:rsidR="45013788" w:rsidRDefault="45013788" w14:paraId="422E5740" w14:textId="300F2DEC">
      <w:r>
        <w:t>Se sugiere: "Número de acciones de transformación cultural para la democratización del cuidado realizadas. "; en este sentido, se recomienda cambiar el "creadas" por "realizadas"</w:t>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0E8E284" w15:done="1"/>
  <w15:commentEx w15:paraId="422E5740"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47AB798" w16cex:dateUtc="2024-09-11T10:22:00Z"/>
  <w16cex:commentExtensible w16cex:durableId="07FDD902" w16cex:dateUtc="2024-09-11T10: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0E8E284" w16cid:durableId="747AB798"/>
  <w16cid:commentId w16cid:paraId="422E5740" w16cid:durableId="07FDD90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FC4F88" w:rsidRDefault="00FC4F88" w14:paraId="05A216B6" w14:textId="77777777">
      <w:r>
        <w:separator/>
      </w:r>
    </w:p>
  </w:endnote>
  <w:endnote w:type="continuationSeparator" w:id="0">
    <w:p w:rsidR="00FC4F88" w:rsidRDefault="00FC4F88" w14:paraId="6A313C1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1002AFF" w:usb1="C000ACFF" w:usb2="00000009" w:usb3="00000000" w:csb0="000001FF" w:csb1="00000000"/>
    <w:embedRegular w:fontKey="{E6897807-06AF-8049-AA50-C955D271AAFA}" r:id="rId1"/>
    <w:embedBold w:fontKey="{010761A6-E76E-D942-8184-40DD6663062C}" r:id="rId2"/>
  </w:font>
  <w:font w:name="Times New Roman">
    <w:panose1 w:val="02020603050405020304"/>
    <w:charset w:val="00"/>
    <w:family w:val="roman"/>
    <w:pitch w:val="variable"/>
    <w:sig w:usb0="E0002EFF" w:usb1="C000785B" w:usb2="00000009" w:usb3="00000000" w:csb0="000001FF" w:csb1="00000000"/>
    <w:embedRegular w:fontKey="{680D648A-448E-7B41-B5F6-C7DD84942DB6}" r:id="rId3"/>
  </w:font>
  <w:font w:name="Calibri Light">
    <w:panose1 w:val="020F0302020204030204"/>
    <w:charset w:val="00"/>
    <w:family w:val="swiss"/>
    <w:pitch w:val="variable"/>
    <w:sig w:usb0="E0002AFF" w:usb1="C000247B" w:usb2="00000009" w:usb3="00000000" w:csb0="000001FF" w:csb1="00000000"/>
    <w:embedRegular w:fontKey="{B90EA4DD-8AB0-B94F-9637-310E475BD1EB}" r:id="rId4"/>
  </w:font>
  <w:font w:name="Yu Gothic Light">
    <w:panose1 w:val="020B0300000000000000"/>
    <w:charset w:val="80"/>
    <w:family w:val="swiss"/>
    <w:pitch w:val="variable"/>
    <w:sig w:usb0="E00002FF" w:usb1="2AC7FDFF" w:usb2="00000016" w:usb3="00000000" w:csb0="0002009F" w:csb1="00000000"/>
  </w:font>
  <w:font w:name="Georgia">
    <w:panose1 w:val="02040502050405020303"/>
    <w:charset w:val="00"/>
    <w:family w:val="roman"/>
    <w:pitch w:val="variable"/>
    <w:sig w:usb0="00000287" w:usb1="00000000" w:usb2="00000000" w:usb3="00000000" w:csb0="0000009F" w:csb1="00000000"/>
    <w:embedRegular w:fontKey="{410D41A4-2CB8-4D4E-9F84-DBD020C9C815}" r:id="rId5"/>
    <w:embedItalic w:fontKey="{41984979-347A-1A4F-BB02-44B5C2F0105C}" r:id="rId6"/>
  </w:font>
  <w:font w:name="Arial">
    <w:panose1 w:val="020B0604020202020204"/>
    <w:charset w:val="00"/>
    <w:family w:val="swiss"/>
    <w:pitch w:val="variable"/>
    <w:sig w:usb0="E0002AFF" w:usb1="C0007843" w:usb2="00000009" w:usb3="00000000" w:csb0="000001FF" w:csb1="00000000"/>
    <w:embedRegular w:fontKey="{CABE2376-3CBB-8346-AB40-EE3FE0D99A3A}" r:id="rId7"/>
    <w:embedBold w:fontKey="{DC104AA3-BC28-0E48-9ED9-76F03E43BBD7}" r:id="rId8"/>
    <w:embedItalic w:fontKey="{92ACACD2-0CE1-844A-8007-590C102D0BFC}" r:id="rId9"/>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FC4F88" w:rsidRDefault="00FC4F88" w14:paraId="52EC4CBD" w14:textId="77777777">
      <w:r>
        <w:separator/>
      </w:r>
    </w:p>
  </w:footnote>
  <w:footnote w:type="continuationSeparator" w:id="0">
    <w:p w:rsidR="00FC4F88" w:rsidRDefault="00FC4F88" w14:paraId="594947C8" w14:textId="77777777">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olítica Pública">
    <w15:presenceInfo w15:providerId="AD" w15:userId="S::politicapublica@cartagena.gov.co::313d344d-3917-4b6b-88f9-aefb1803d1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34"/>
  <w:embedTrueTypeFonts/>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76E9"/>
    <w:rsid w:val="00014432"/>
    <w:rsid w:val="000640B7"/>
    <w:rsid w:val="000830CC"/>
    <w:rsid w:val="00083C19"/>
    <w:rsid w:val="000B787A"/>
    <w:rsid w:val="000E3A54"/>
    <w:rsid w:val="00104659"/>
    <w:rsid w:val="001641A2"/>
    <w:rsid w:val="00185FB9"/>
    <w:rsid w:val="002859A4"/>
    <w:rsid w:val="00353698"/>
    <w:rsid w:val="00394423"/>
    <w:rsid w:val="00407B54"/>
    <w:rsid w:val="0041698F"/>
    <w:rsid w:val="00433B32"/>
    <w:rsid w:val="004876E9"/>
    <w:rsid w:val="004A2F59"/>
    <w:rsid w:val="004B5B55"/>
    <w:rsid w:val="005858AE"/>
    <w:rsid w:val="005A3767"/>
    <w:rsid w:val="005B5ECB"/>
    <w:rsid w:val="00617E83"/>
    <w:rsid w:val="006313ED"/>
    <w:rsid w:val="0063407E"/>
    <w:rsid w:val="00656784"/>
    <w:rsid w:val="006D4BBE"/>
    <w:rsid w:val="00724FF6"/>
    <w:rsid w:val="0074037E"/>
    <w:rsid w:val="0076554C"/>
    <w:rsid w:val="0077431F"/>
    <w:rsid w:val="007A005F"/>
    <w:rsid w:val="007C0B57"/>
    <w:rsid w:val="007F435C"/>
    <w:rsid w:val="00830B59"/>
    <w:rsid w:val="0085523E"/>
    <w:rsid w:val="008A76F5"/>
    <w:rsid w:val="00901C99"/>
    <w:rsid w:val="00955561"/>
    <w:rsid w:val="0097730E"/>
    <w:rsid w:val="009A0B75"/>
    <w:rsid w:val="009A77C3"/>
    <w:rsid w:val="009A7E14"/>
    <w:rsid w:val="00A05F8F"/>
    <w:rsid w:val="00A22B3C"/>
    <w:rsid w:val="00A541ED"/>
    <w:rsid w:val="00A55C3B"/>
    <w:rsid w:val="00A814A0"/>
    <w:rsid w:val="00AA0FAB"/>
    <w:rsid w:val="00AF395A"/>
    <w:rsid w:val="00AF775A"/>
    <w:rsid w:val="00B111FA"/>
    <w:rsid w:val="00B30500"/>
    <w:rsid w:val="00B52C38"/>
    <w:rsid w:val="00BD70CE"/>
    <w:rsid w:val="00BE2979"/>
    <w:rsid w:val="00C637C5"/>
    <w:rsid w:val="00CB17B2"/>
    <w:rsid w:val="00CC2C57"/>
    <w:rsid w:val="00CE7FAB"/>
    <w:rsid w:val="00D0286A"/>
    <w:rsid w:val="00D42869"/>
    <w:rsid w:val="00D46840"/>
    <w:rsid w:val="00D739E0"/>
    <w:rsid w:val="00DC6271"/>
    <w:rsid w:val="00DE6BC8"/>
    <w:rsid w:val="00DF7AAF"/>
    <w:rsid w:val="00E16AE2"/>
    <w:rsid w:val="00E25EE8"/>
    <w:rsid w:val="00E44B0D"/>
    <w:rsid w:val="00E46B10"/>
    <w:rsid w:val="00E66D8E"/>
    <w:rsid w:val="00ED5D99"/>
    <w:rsid w:val="00EE27D1"/>
    <w:rsid w:val="00F07837"/>
    <w:rsid w:val="00FC4F88"/>
    <w:rsid w:val="018CB0B6"/>
    <w:rsid w:val="025BD731"/>
    <w:rsid w:val="02EA9A4B"/>
    <w:rsid w:val="0B5F0D8F"/>
    <w:rsid w:val="106CA2BA"/>
    <w:rsid w:val="11172EB5"/>
    <w:rsid w:val="13DBBC3F"/>
    <w:rsid w:val="1928B3FA"/>
    <w:rsid w:val="1DEBAFEE"/>
    <w:rsid w:val="207F2F3F"/>
    <w:rsid w:val="222343BD"/>
    <w:rsid w:val="23672B28"/>
    <w:rsid w:val="2846F6B9"/>
    <w:rsid w:val="2D645CAE"/>
    <w:rsid w:val="30D3A6C0"/>
    <w:rsid w:val="30E0BF29"/>
    <w:rsid w:val="3D174EAF"/>
    <w:rsid w:val="3E323F0F"/>
    <w:rsid w:val="3F9DA38E"/>
    <w:rsid w:val="41242A6F"/>
    <w:rsid w:val="41781BDB"/>
    <w:rsid w:val="433EDB0A"/>
    <w:rsid w:val="45013788"/>
    <w:rsid w:val="45F7184C"/>
    <w:rsid w:val="48388E01"/>
    <w:rsid w:val="49BB619E"/>
    <w:rsid w:val="4E1128CC"/>
    <w:rsid w:val="561BFF37"/>
    <w:rsid w:val="5700ECDC"/>
    <w:rsid w:val="67AA2DFF"/>
    <w:rsid w:val="68388C73"/>
    <w:rsid w:val="686AED20"/>
    <w:rsid w:val="68A51EEA"/>
    <w:rsid w:val="6BC9BF15"/>
    <w:rsid w:val="6D896725"/>
    <w:rsid w:val="6DB88A1D"/>
    <w:rsid w:val="74157814"/>
    <w:rsid w:val="74EF120A"/>
    <w:rsid w:val="76833097"/>
    <w:rsid w:val="7B1D3D39"/>
    <w:rsid w:val="7E586F7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0A5F8"/>
  <w15:docId w15:val="{7C65C87A-23A6-43F2-A01A-8C5A1E54C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hAnsi="Calibri" w:eastAsia="Calibri" w:cs="Calibri"/>
        <w:sz w:val="24"/>
        <w:szCs w:val="24"/>
        <w:lang w:val="es-CO"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unhideWhenUsed/>
    <w:qFormat/>
    <w:pPr>
      <w:keepNext/>
      <w:keepLines/>
      <w:spacing w:before="40"/>
      <w:outlineLvl w:val="1"/>
    </w:pPr>
    <w:rPr>
      <w:color w:val="2F5496"/>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styleId="Fuentedeprrafopredeter" w:default="1">
    <w:name w:val="Default Paragraph Font"/>
    <w:uiPriority w:val="1"/>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Ttulo">
    <w:name w:val="Title"/>
    <w:basedOn w:val="Normal"/>
    <w:next w:val="Normal"/>
    <w:uiPriority w:val="10"/>
    <w:qFormat/>
    <w:pPr>
      <w:keepNext/>
      <w:keepLines/>
      <w:spacing w:before="480" w:after="120"/>
    </w:pPr>
    <w:rPr>
      <w:b/>
      <w:sz w:val="72"/>
      <w:szCs w:val="72"/>
    </w:rPr>
  </w:style>
  <w:style w:type="paragraph" w:styleId="Normal0" w:customStyle="1">
    <w:name w:val="Normal0"/>
    <w:qFormat/>
  </w:style>
  <w:style w:type="paragraph" w:styleId="heading20" w:customStyle="1">
    <w:name w:val="heading 20"/>
    <w:basedOn w:val="Normal0"/>
    <w:next w:val="Normal0"/>
    <w:link w:val="Ttulo2Car"/>
    <w:uiPriority w:val="9"/>
    <w:unhideWhenUsed/>
    <w:qFormat/>
    <w:rsid w:val="002F4022"/>
    <w:pPr>
      <w:keepNext/>
      <w:keepLines/>
      <w:spacing w:before="40"/>
      <w:outlineLvl w:val="1"/>
    </w:pPr>
    <w:rPr>
      <w:rFonts w:asciiTheme="majorHAnsi" w:hAnsiTheme="majorHAnsi" w:eastAsiaTheme="majorEastAsia" w:cstheme="majorBidi"/>
      <w:color w:val="2F5496" w:themeColor="accent1" w:themeShade="BF"/>
      <w:sz w:val="26"/>
      <w:szCs w:val="26"/>
    </w:rPr>
  </w:style>
  <w:style w:type="table" w:styleId="NormalTable0" w:customStyle="1">
    <w:name w:val="Normal Table0"/>
    <w:uiPriority w:val="99"/>
    <w:semiHidden/>
    <w:unhideWhenUsed/>
    <w:tblPr>
      <w:tblInd w:w="0" w:type="dxa"/>
      <w:tblCellMar>
        <w:top w:w="0" w:type="dxa"/>
        <w:left w:w="108" w:type="dxa"/>
        <w:bottom w:w="0" w:type="dxa"/>
        <w:right w:w="108" w:type="dxa"/>
      </w:tblCellMar>
    </w:tblPr>
  </w:style>
  <w:style w:type="table" w:styleId="Tablaconcuadrcula">
    <w:name w:val="Table Grid"/>
    <w:basedOn w:val="NormalTable0"/>
    <w:uiPriority w:val="39"/>
    <w:rsid w:val="00D50A8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Encabezado">
    <w:name w:val="header"/>
    <w:basedOn w:val="Normal0"/>
    <w:link w:val="EncabezadoCar"/>
    <w:uiPriority w:val="99"/>
    <w:unhideWhenUsed/>
    <w:rsid w:val="008E70EE"/>
    <w:pPr>
      <w:tabs>
        <w:tab w:val="center" w:pos="4419"/>
        <w:tab w:val="right" w:pos="8838"/>
      </w:tabs>
    </w:pPr>
  </w:style>
  <w:style w:type="character" w:styleId="EncabezadoCar" w:customStyle="1">
    <w:name w:val="Encabezado Car"/>
    <w:basedOn w:val="Fuentedeprrafopredeter"/>
    <w:link w:val="Encabezado"/>
    <w:uiPriority w:val="99"/>
    <w:rsid w:val="008E70EE"/>
  </w:style>
  <w:style w:type="paragraph" w:styleId="Piedepgina">
    <w:name w:val="footer"/>
    <w:basedOn w:val="Normal0"/>
    <w:link w:val="PiedepginaCar"/>
    <w:uiPriority w:val="99"/>
    <w:unhideWhenUsed/>
    <w:rsid w:val="008E70EE"/>
    <w:pPr>
      <w:tabs>
        <w:tab w:val="center" w:pos="4419"/>
        <w:tab w:val="right" w:pos="8838"/>
      </w:tabs>
    </w:pPr>
  </w:style>
  <w:style w:type="character" w:styleId="PiedepginaCar" w:customStyle="1">
    <w:name w:val="Pie de página Car"/>
    <w:basedOn w:val="Fuentedeprrafopredeter"/>
    <w:link w:val="Piedepgina"/>
    <w:uiPriority w:val="99"/>
    <w:rsid w:val="008E70EE"/>
  </w:style>
  <w:style w:type="paragraph" w:styleId="Prrafodelista">
    <w:name w:val="List Paragraph"/>
    <w:basedOn w:val="Normal0"/>
    <w:uiPriority w:val="34"/>
    <w:qFormat/>
    <w:rsid w:val="00091792"/>
    <w:pPr>
      <w:ind w:left="720"/>
      <w:contextualSpacing/>
    </w:pPr>
  </w:style>
  <w:style w:type="character" w:styleId="Ttulo2Car" w:customStyle="1">
    <w:name w:val="Título 2 Car"/>
    <w:basedOn w:val="Fuentedeprrafopredeter"/>
    <w:link w:val="heading20"/>
    <w:uiPriority w:val="9"/>
    <w:rsid w:val="002F4022"/>
    <w:rPr>
      <w:rFonts w:asciiTheme="majorHAnsi" w:hAnsiTheme="majorHAnsi" w:eastAsiaTheme="majorEastAsia" w:cstheme="majorBidi"/>
      <w:color w:val="2F5496" w:themeColor="accent1" w:themeShade="BF"/>
      <w:sz w:val="26"/>
      <w:szCs w:val="26"/>
    </w:rPr>
  </w:style>
  <w:style w:type="paragraph" w:styleId="Subttulo">
    <w:name w:val="Subtitle"/>
    <w:basedOn w:val="Normal0"/>
    <w:next w:val="Normal0"/>
    <w:uiPriority w:val="11"/>
    <w:qFormat/>
    <w:pPr>
      <w:keepNext/>
      <w:keepLines/>
      <w:spacing w:before="360" w:after="80"/>
    </w:pPr>
    <w:rPr>
      <w:rFonts w:ascii="Georgia" w:hAnsi="Georgia" w:eastAsia="Georgia" w:cs="Georgia"/>
      <w:i/>
      <w:color w:val="666666"/>
      <w:sz w:val="48"/>
      <w:szCs w:val="48"/>
    </w:rPr>
  </w:style>
  <w:style w:type="table" w:styleId="a" w:customStyle="1">
    <w:basedOn w:val="Tablanormal"/>
    <w:tblPr>
      <w:tblStyleRowBandSize w:val="1"/>
      <w:tblStyleColBandSize w:val="1"/>
    </w:tblPr>
  </w:style>
  <w:style w:type="table" w:styleId="a0" w:customStyle="1">
    <w:basedOn w:val="Tablanormal"/>
    <w:tblPr>
      <w:tblStyleRowBandSize w:val="1"/>
      <w:tblStyleColBandSize w:val="1"/>
      <w:tblCellMar>
        <w:left w:w="70" w:type="dxa"/>
        <w:right w:w="70" w:type="dxa"/>
      </w:tblCellMar>
    </w:tblPr>
  </w:style>
  <w:style w:type="table" w:styleId="a1" w:customStyle="1">
    <w:basedOn w:val="Tablanormal"/>
    <w:tblPr>
      <w:tblStyleRowBandSize w:val="1"/>
      <w:tblStyleColBandSize w:val="1"/>
    </w:tblPr>
  </w:style>
  <w:style w:type="table" w:styleId="a2" w:customStyle="1">
    <w:basedOn w:val="Tablanormal"/>
    <w:tblPr>
      <w:tblStyleRowBandSize w:val="1"/>
      <w:tblStyleColBandSize w:val="1"/>
    </w:tblPr>
  </w:style>
  <w:style w:type="paragraph" w:styleId="Textocomentario">
    <w:name w:val="annotation text"/>
    <w:basedOn w:val="Normal"/>
    <w:link w:val="TextocomentarioCar"/>
    <w:uiPriority w:val="99"/>
    <w:semiHidden/>
    <w:unhideWhenUsed/>
    <w:rPr>
      <w:sz w:val="20"/>
      <w:szCs w:val="20"/>
    </w:rPr>
  </w:style>
  <w:style w:type="character" w:styleId="TextocomentarioCar" w:customStyle="1">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0950261">
      <w:bodyDiv w:val="1"/>
      <w:marLeft w:val="0"/>
      <w:marRight w:val="0"/>
      <w:marTop w:val="0"/>
      <w:marBottom w:val="0"/>
      <w:divBdr>
        <w:top w:val="none" w:sz="0" w:space="0" w:color="auto"/>
        <w:left w:val="none" w:sz="0" w:space="0" w:color="auto"/>
        <w:bottom w:val="none" w:sz="0" w:space="0" w:color="auto"/>
        <w:right w:val="none" w:sz="0" w:space="0" w:color="auto"/>
      </w:divBdr>
      <w:divsChild>
        <w:div w:id="696858411">
          <w:marLeft w:val="0"/>
          <w:marRight w:val="0"/>
          <w:marTop w:val="0"/>
          <w:marBottom w:val="0"/>
          <w:divBdr>
            <w:top w:val="none" w:sz="0" w:space="0" w:color="auto"/>
            <w:left w:val="none" w:sz="0" w:space="0" w:color="auto"/>
            <w:bottom w:val="none" w:sz="0" w:space="0" w:color="auto"/>
            <w:right w:val="none" w:sz="0" w:space="0" w:color="auto"/>
          </w:divBdr>
          <w:divsChild>
            <w:div w:id="56564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355357">
      <w:bodyDiv w:val="1"/>
      <w:marLeft w:val="0"/>
      <w:marRight w:val="0"/>
      <w:marTop w:val="0"/>
      <w:marBottom w:val="0"/>
      <w:divBdr>
        <w:top w:val="none" w:sz="0" w:space="0" w:color="auto"/>
        <w:left w:val="none" w:sz="0" w:space="0" w:color="auto"/>
        <w:bottom w:val="none" w:sz="0" w:space="0" w:color="auto"/>
        <w:right w:val="none" w:sz="0" w:space="0" w:color="auto"/>
      </w:divBdr>
      <w:divsChild>
        <w:div w:id="861281953">
          <w:marLeft w:val="0"/>
          <w:marRight w:val="0"/>
          <w:marTop w:val="0"/>
          <w:marBottom w:val="0"/>
          <w:divBdr>
            <w:top w:val="none" w:sz="0" w:space="0" w:color="auto"/>
            <w:left w:val="none" w:sz="0" w:space="0" w:color="auto"/>
            <w:bottom w:val="none" w:sz="0" w:space="0" w:color="auto"/>
            <w:right w:val="none" w:sz="0" w:space="0" w:color="auto"/>
          </w:divBdr>
          <w:divsChild>
            <w:div w:id="990913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openxmlformats.org/officeDocument/2006/relationships/hyperlink" Target="mailto:direccionparticipacion@cartagena.gov.co" TargetMode="Externa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microsoft.com/office/2018/08/relationships/commentsExtensible" Target="commentsExtensi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STADO xmlns="b09c9ed7-d2a5-4207-9b6a-c964b44b9637">SI</ESTADO>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6A23D9AB25A1E42AB843347DEA64900" ma:contentTypeVersion="7" ma:contentTypeDescription="Crear nuevo documento." ma:contentTypeScope="" ma:versionID="0a207af768e1b830f1159e72ece3553c">
  <xsd:schema xmlns:xsd="http://www.w3.org/2001/XMLSchema" xmlns:xs="http://www.w3.org/2001/XMLSchema" xmlns:p="http://schemas.microsoft.com/office/2006/metadata/properties" xmlns:ns2="b09c9ed7-d2a5-4207-9b6a-c964b44b9637" xmlns:ns3="d874130b-84bb-4dd7-8482-3577dad262db" targetNamespace="http://schemas.microsoft.com/office/2006/metadata/properties" ma:root="true" ma:fieldsID="ba53145968f9f970013baf8d19349e81" ns2:_="" ns3:_="">
    <xsd:import namespace="b09c9ed7-d2a5-4207-9b6a-c964b44b9637"/>
    <xsd:import namespace="d874130b-84bb-4dd7-8482-3577dad262d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ESTAD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9c9ed7-d2a5-4207-9b6a-c964b44b96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ESTADO" ma:index="14" nillable="true" ma:displayName="ESTADO" ma:format="Dropdown" ma:internalName="ESTADO">
      <xsd:simpleType>
        <xsd:union memberTypes="dms:Text">
          <xsd:simpleType>
            <xsd:restriction base="dms:Choice">
              <xsd:enumeration value="SI"/>
              <xsd:enumeration value="NO"/>
              <xsd:enumeration value="REVISIÓN"/>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d874130b-84bb-4dd7-8482-3577dad262db"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Hlu/IfkwgoGXKQRasjHnWi/3rA==">CgMxLjAyCGguZ2pkZ3hzOAByITFZcXdQU281cE5teGRBYnFKb2pJQU1ISzd6UVhSVjQ1LQ==</go:docsCustomData>
</go:gDocsCustomXmlDataStorage>
</file>

<file path=customXml/itemProps1.xml><?xml version="1.0" encoding="utf-8"?>
<ds:datastoreItem xmlns:ds="http://schemas.openxmlformats.org/officeDocument/2006/customXml" ds:itemID="{BDC5FFEF-354E-4B83-B708-14887A34E746}">
  <ds:schemaRefs>
    <ds:schemaRef ds:uri="http://schemas.microsoft.com/sharepoint/v3/contenttype/forms"/>
  </ds:schemaRefs>
</ds:datastoreItem>
</file>

<file path=customXml/itemProps2.xml><?xml version="1.0" encoding="utf-8"?>
<ds:datastoreItem xmlns:ds="http://schemas.openxmlformats.org/officeDocument/2006/customXml" ds:itemID="{9779C4C3-052C-4AB1-B0EF-4CBBF2F2C5CD}">
  <ds:schemaRefs>
    <ds:schemaRef ds:uri="http://schemas.microsoft.com/office/2006/metadata/properties"/>
    <ds:schemaRef ds:uri="http://schemas.microsoft.com/office/infopath/2007/PartnerControls"/>
    <ds:schemaRef ds:uri="b09c9ed7-d2a5-4207-9b6a-c964b44b9637"/>
  </ds:schemaRefs>
</ds:datastoreItem>
</file>

<file path=customXml/itemProps3.xml><?xml version="1.0" encoding="utf-8"?>
<ds:datastoreItem xmlns:ds="http://schemas.openxmlformats.org/officeDocument/2006/customXml" ds:itemID="{C0E9D8E8-6748-4159-BCF8-AB8E399FCA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9c9ed7-d2a5-4207-9b6a-c964b44b9637"/>
    <ds:schemaRef ds:uri="d874130b-84bb-4dd7-8482-3577dad262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JUAN PABLO PEÑA YAZO</dc:creator>
  <lastModifiedBy>Grupo de Asuntos para la Mujer y de Genero</lastModifiedBy>
  <revision>24</revision>
  <dcterms:created xsi:type="dcterms:W3CDTF">2024-08-17T17:25:00.0000000Z</dcterms:created>
  <dcterms:modified xsi:type="dcterms:W3CDTF">2024-10-03T16:06:36.8551031Z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0x01010056A23D9AB25A1E42AB843347DEA64900</vt:lpwstr>
  </property>
</Properties>
</file>